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C954" w14:textId="77777777" w:rsidR="00DD0832" w:rsidRPr="00977697" w:rsidRDefault="00DD0832" w:rsidP="005A064D">
      <w:pPr>
        <w:pBdr>
          <w:top w:val="nil"/>
          <w:left w:val="nil"/>
          <w:bottom w:val="nil"/>
          <w:right w:val="nil"/>
          <w:between w:val="nil"/>
          <w:bar w:val="nil"/>
        </w:pBdr>
        <w:spacing w:after="0" w:line="240" w:lineRule="auto"/>
        <w:ind w:left="2268"/>
        <w:jc w:val="both"/>
        <w:rPr>
          <w:rFonts w:ascii="Times New Roman" w:eastAsia="Times New Roman" w:hAnsi="Times New Roman" w:cs="Times New Roman"/>
          <w:i/>
          <w:iCs/>
          <w:sz w:val="24"/>
          <w:szCs w:val="24"/>
          <w:lang w:eastAsia="it-IT"/>
        </w:rPr>
      </w:pPr>
    </w:p>
    <w:p w14:paraId="50ABDEFE" w14:textId="77777777" w:rsidR="000E0195" w:rsidRPr="00977697" w:rsidRDefault="000E0195" w:rsidP="000E0195">
      <w:pPr>
        <w:pBdr>
          <w:top w:val="nil"/>
          <w:left w:val="nil"/>
          <w:bottom w:val="nil"/>
          <w:right w:val="nil"/>
          <w:between w:val="nil"/>
          <w:bar w:val="nil"/>
        </w:pBdr>
        <w:spacing w:after="0" w:line="240" w:lineRule="auto"/>
        <w:ind w:left="1560" w:right="-2" w:firstLine="708"/>
        <w:jc w:val="both"/>
        <w:rPr>
          <w:rFonts w:ascii="Times New Roman" w:eastAsia="Times New Roman" w:hAnsi="Times New Roman" w:cs="Times New Roman"/>
          <w:i/>
          <w:iCs/>
          <w:sz w:val="24"/>
          <w:szCs w:val="24"/>
          <w:lang w:eastAsia="it-IT"/>
        </w:rPr>
      </w:pPr>
    </w:p>
    <w:p w14:paraId="072612BA" w14:textId="3AB75440" w:rsidR="00DD0832" w:rsidRPr="00977697" w:rsidRDefault="00884CA8" w:rsidP="00884CA8">
      <w:pPr>
        <w:pBdr>
          <w:top w:val="nil"/>
          <w:left w:val="nil"/>
          <w:bottom w:val="nil"/>
          <w:right w:val="nil"/>
          <w:between w:val="nil"/>
          <w:bar w:val="nil"/>
        </w:pBdr>
        <w:spacing w:after="0" w:line="240" w:lineRule="auto"/>
        <w:ind w:right="-2"/>
        <w:jc w:val="both"/>
        <w:rPr>
          <w:rFonts w:ascii="Times New Roman" w:eastAsia="Times New Roman" w:hAnsi="Times New Roman" w:cs="Times New Roman"/>
          <w:i/>
          <w:iCs/>
          <w:lang w:eastAsia="it-IT"/>
        </w:rPr>
      </w:pPr>
      <w:r>
        <w:rPr>
          <w:rFonts w:ascii="Times New Roman" w:eastAsia="Times New Roman" w:hAnsi="Times New Roman" w:cs="Times New Roman"/>
          <w:i/>
          <w:iCs/>
          <w:lang w:eastAsia="it-IT"/>
        </w:rPr>
        <w:t xml:space="preserve">                                       </w:t>
      </w:r>
      <w:r w:rsidR="00DD0832" w:rsidRPr="00977697">
        <w:rPr>
          <w:rFonts w:ascii="Times New Roman" w:eastAsia="Times New Roman" w:hAnsi="Times New Roman" w:cs="Times New Roman"/>
          <w:i/>
          <w:iCs/>
          <w:lang w:eastAsia="it-IT"/>
        </w:rPr>
        <w:t>Press Release No.</w:t>
      </w:r>
      <w:r w:rsidR="00BC08A6">
        <w:rPr>
          <w:rFonts w:ascii="Times New Roman" w:eastAsia="Times New Roman" w:hAnsi="Times New Roman" w:cs="Times New Roman"/>
          <w:i/>
          <w:iCs/>
          <w:lang w:eastAsia="it-IT"/>
        </w:rPr>
        <w:t xml:space="preserve"> 10</w:t>
      </w:r>
    </w:p>
    <w:p w14:paraId="5AA9249D" w14:textId="77777777" w:rsidR="00DD0832" w:rsidRPr="00FA34C1" w:rsidRDefault="00DD0832" w:rsidP="00504AB8">
      <w:pPr>
        <w:pBdr>
          <w:top w:val="nil"/>
          <w:left w:val="nil"/>
          <w:bottom w:val="nil"/>
          <w:right w:val="nil"/>
          <w:between w:val="nil"/>
          <w:bar w:val="nil"/>
        </w:pBdr>
        <w:spacing w:after="0" w:line="240" w:lineRule="auto"/>
        <w:ind w:left="2268" w:right="-852"/>
        <w:jc w:val="both"/>
        <w:rPr>
          <w:rFonts w:ascii="Times New Roman" w:eastAsia="Times New Roman" w:hAnsi="Times New Roman" w:cs="Times New Roman"/>
          <w:b/>
          <w:bCs/>
          <w:i/>
          <w:iCs/>
          <w:sz w:val="10"/>
          <w:szCs w:val="10"/>
          <w:lang w:eastAsia="it-IT"/>
        </w:rPr>
      </w:pPr>
    </w:p>
    <w:p w14:paraId="2627F7DD" w14:textId="29748B4F" w:rsidR="00BC08A6" w:rsidRPr="002A31B7" w:rsidRDefault="00BC08A6" w:rsidP="00BC08A6">
      <w:pPr>
        <w:tabs>
          <w:tab w:val="left" w:pos="3119"/>
        </w:tabs>
        <w:spacing w:after="0" w:line="240" w:lineRule="auto"/>
        <w:ind w:left="2127" w:right="-427"/>
        <w:jc w:val="both"/>
        <w:rPr>
          <w:rFonts w:ascii="Times New Roman" w:hAnsi="Times New Roman" w:cs="Times New Roman"/>
          <w:b/>
          <w:bCs/>
          <w:sz w:val="24"/>
          <w:szCs w:val="24"/>
        </w:rPr>
      </w:pPr>
      <w:r w:rsidRPr="002A31B7">
        <w:rPr>
          <w:rFonts w:ascii="Times New Roman" w:hAnsi="Times New Roman" w:cs="Times New Roman"/>
          <w:b/>
          <w:bCs/>
          <w:sz w:val="24"/>
          <w:szCs w:val="24"/>
        </w:rPr>
        <w:t>EIMA International:</w:t>
      </w:r>
      <w:r w:rsidR="00431E32">
        <w:rPr>
          <w:rFonts w:ascii="Times New Roman" w:hAnsi="Times New Roman" w:cs="Times New Roman"/>
          <w:b/>
          <w:bCs/>
          <w:sz w:val="24"/>
          <w:szCs w:val="24"/>
        </w:rPr>
        <w:t xml:space="preserve"> </w:t>
      </w:r>
      <w:proofErr w:type="spellStart"/>
      <w:r w:rsidR="00431E32">
        <w:rPr>
          <w:rFonts w:ascii="Times New Roman" w:hAnsi="Times New Roman" w:cs="Times New Roman"/>
          <w:b/>
          <w:bCs/>
          <w:sz w:val="24"/>
          <w:szCs w:val="24"/>
        </w:rPr>
        <w:t>e</w:t>
      </w:r>
      <w:r w:rsidR="00431E32" w:rsidRPr="002A31B7">
        <w:rPr>
          <w:rFonts w:ascii="Times New Roman" w:hAnsi="Times New Roman" w:cs="Times New Roman"/>
          <w:b/>
          <w:bCs/>
          <w:sz w:val="24"/>
          <w:szCs w:val="24"/>
        </w:rPr>
        <w:t>xpected</w:t>
      </w:r>
      <w:proofErr w:type="spellEnd"/>
      <w:r w:rsidR="00431E32" w:rsidRPr="002A31B7">
        <w:rPr>
          <w:rFonts w:ascii="Times New Roman" w:hAnsi="Times New Roman" w:cs="Times New Roman"/>
          <w:b/>
          <w:bCs/>
          <w:sz w:val="24"/>
          <w:szCs w:val="24"/>
        </w:rPr>
        <w:t xml:space="preserve"> in Bologna </w:t>
      </w:r>
      <w:proofErr w:type="spellStart"/>
      <w:r w:rsidR="00431E32">
        <w:rPr>
          <w:rFonts w:ascii="Times New Roman" w:hAnsi="Times New Roman" w:cs="Times New Roman"/>
          <w:b/>
          <w:bCs/>
          <w:sz w:val="24"/>
          <w:szCs w:val="24"/>
        </w:rPr>
        <w:t>m</w:t>
      </w:r>
      <w:r w:rsidRPr="002A31B7">
        <w:rPr>
          <w:rFonts w:ascii="Times New Roman" w:hAnsi="Times New Roman" w:cs="Times New Roman"/>
          <w:b/>
          <w:bCs/>
          <w:sz w:val="24"/>
          <w:szCs w:val="24"/>
        </w:rPr>
        <w:t>ore</w:t>
      </w:r>
      <w:r w:rsidR="00431E32">
        <w:rPr>
          <w:rFonts w:ascii="Times New Roman" w:hAnsi="Times New Roman" w:cs="Times New Roman"/>
          <w:b/>
          <w:bCs/>
          <w:sz w:val="24"/>
          <w:szCs w:val="24"/>
        </w:rPr>
        <w:t>t</w:t>
      </w:r>
      <w:r w:rsidRPr="002A31B7">
        <w:rPr>
          <w:rFonts w:ascii="Times New Roman" w:hAnsi="Times New Roman" w:cs="Times New Roman"/>
          <w:b/>
          <w:bCs/>
          <w:sz w:val="24"/>
          <w:szCs w:val="24"/>
        </w:rPr>
        <w:t>Than</w:t>
      </w:r>
      <w:proofErr w:type="spellEnd"/>
      <w:r w:rsidRPr="002A31B7">
        <w:rPr>
          <w:rFonts w:ascii="Times New Roman" w:hAnsi="Times New Roman" w:cs="Times New Roman"/>
          <w:b/>
          <w:bCs/>
          <w:sz w:val="24"/>
          <w:szCs w:val="24"/>
        </w:rPr>
        <w:t xml:space="preserve"> 500 Industry </w:t>
      </w:r>
      <w:proofErr w:type="spellStart"/>
      <w:r w:rsidR="00431E32">
        <w:rPr>
          <w:rFonts w:ascii="Times New Roman" w:hAnsi="Times New Roman" w:cs="Times New Roman"/>
          <w:b/>
          <w:bCs/>
          <w:sz w:val="24"/>
          <w:szCs w:val="24"/>
        </w:rPr>
        <w:t>p</w:t>
      </w:r>
      <w:r w:rsidRPr="002A31B7">
        <w:rPr>
          <w:rFonts w:ascii="Times New Roman" w:hAnsi="Times New Roman" w:cs="Times New Roman"/>
          <w:b/>
          <w:bCs/>
          <w:sz w:val="24"/>
          <w:szCs w:val="24"/>
        </w:rPr>
        <w:t>rofessionals</w:t>
      </w:r>
      <w:proofErr w:type="spellEnd"/>
      <w:r w:rsidRPr="002A31B7">
        <w:rPr>
          <w:rFonts w:ascii="Times New Roman" w:hAnsi="Times New Roman" w:cs="Times New Roman"/>
          <w:b/>
          <w:bCs/>
          <w:sz w:val="24"/>
          <w:szCs w:val="24"/>
        </w:rPr>
        <w:t xml:space="preserve"> from Morocco </w:t>
      </w:r>
    </w:p>
    <w:p w14:paraId="665CA03E" w14:textId="77777777" w:rsidR="00BC08A6" w:rsidRPr="00BC08A6" w:rsidRDefault="00BC08A6" w:rsidP="005A064D">
      <w:pPr>
        <w:tabs>
          <w:tab w:val="left" w:pos="3119"/>
        </w:tabs>
        <w:spacing w:after="0" w:line="240" w:lineRule="auto"/>
        <w:ind w:left="1276" w:right="-427"/>
        <w:jc w:val="both"/>
        <w:rPr>
          <w:rFonts w:ascii="Times New Roman" w:hAnsi="Times New Roman" w:cs="Times New Roman"/>
          <w:b/>
          <w:bCs/>
          <w:sz w:val="10"/>
          <w:szCs w:val="10"/>
        </w:rPr>
      </w:pPr>
    </w:p>
    <w:p w14:paraId="0A7C44E4" w14:textId="771111DD" w:rsidR="00BC08A6" w:rsidRPr="00BC08A6" w:rsidRDefault="00BC08A6" w:rsidP="00BC08A6">
      <w:pPr>
        <w:tabs>
          <w:tab w:val="left" w:pos="3119"/>
        </w:tabs>
        <w:spacing w:after="0" w:line="240" w:lineRule="auto"/>
        <w:ind w:left="2127" w:right="-427"/>
        <w:jc w:val="both"/>
        <w:rPr>
          <w:rFonts w:ascii="Times New Roman" w:hAnsi="Times New Roman" w:cs="Times New Roman"/>
          <w:b/>
          <w:bCs/>
          <w:i/>
          <w:iCs/>
          <w:sz w:val="24"/>
          <w:szCs w:val="24"/>
        </w:rPr>
      </w:pPr>
      <w:r w:rsidRPr="00BC08A6">
        <w:rPr>
          <w:rFonts w:ascii="Times New Roman" w:hAnsi="Times New Roman" w:cs="Times New Roman"/>
          <w:b/>
          <w:bCs/>
          <w:i/>
          <w:iCs/>
          <w:sz w:val="24"/>
          <w:szCs w:val="24"/>
        </w:rPr>
        <w:t xml:space="preserve">The global agricultural machinery exhibition is an opportunity to strengthen the partnership between Morocco and Italy, which is the second-largest supplier of agricultural machinery after Spain. The EIMA Green </w:t>
      </w:r>
      <w:proofErr w:type="spellStart"/>
      <w:r w:rsidRPr="00BC08A6">
        <w:rPr>
          <w:rFonts w:ascii="Times New Roman" w:hAnsi="Times New Roman" w:cs="Times New Roman"/>
          <w:b/>
          <w:bCs/>
          <w:i/>
          <w:iCs/>
          <w:sz w:val="24"/>
          <w:szCs w:val="24"/>
        </w:rPr>
        <w:t>exhibition</w:t>
      </w:r>
      <w:proofErr w:type="spellEnd"/>
      <w:r w:rsidRPr="00BC08A6">
        <w:rPr>
          <w:rFonts w:ascii="Times New Roman" w:hAnsi="Times New Roman" w:cs="Times New Roman"/>
          <w:b/>
          <w:bCs/>
          <w:i/>
          <w:iCs/>
          <w:sz w:val="24"/>
          <w:szCs w:val="24"/>
        </w:rPr>
        <w:t xml:space="preserve"> area a </w:t>
      </w:r>
      <w:proofErr w:type="spellStart"/>
      <w:r w:rsidRPr="00BC08A6">
        <w:rPr>
          <w:rFonts w:ascii="Times New Roman" w:hAnsi="Times New Roman" w:cs="Times New Roman"/>
          <w:b/>
          <w:bCs/>
          <w:i/>
          <w:iCs/>
          <w:sz w:val="24"/>
          <w:szCs w:val="24"/>
        </w:rPr>
        <w:t>specialized</w:t>
      </w:r>
      <w:proofErr w:type="spellEnd"/>
      <w:r w:rsidRPr="00BC08A6">
        <w:rPr>
          <w:rFonts w:ascii="Times New Roman" w:hAnsi="Times New Roman" w:cs="Times New Roman"/>
          <w:b/>
          <w:bCs/>
          <w:i/>
          <w:iCs/>
          <w:sz w:val="24"/>
          <w:szCs w:val="24"/>
        </w:rPr>
        <w:t xml:space="preserve"> show featuring green space maintenance solutions for professionals and hobbyists</w:t>
      </w:r>
      <w:r>
        <w:rPr>
          <w:rFonts w:ascii="Times New Roman" w:hAnsi="Times New Roman" w:cs="Times New Roman"/>
          <w:b/>
          <w:bCs/>
          <w:i/>
          <w:iCs/>
          <w:sz w:val="24"/>
          <w:szCs w:val="24"/>
        </w:rPr>
        <w:t>.</w:t>
      </w:r>
    </w:p>
    <w:p w14:paraId="5C6B948D" w14:textId="77777777" w:rsidR="00BC08A6" w:rsidRPr="00BC08A6" w:rsidRDefault="00BC08A6" w:rsidP="00BC08A6">
      <w:pPr>
        <w:tabs>
          <w:tab w:val="left" w:pos="3119"/>
        </w:tabs>
        <w:spacing w:after="0" w:line="240" w:lineRule="auto"/>
        <w:ind w:left="2127" w:right="-427"/>
        <w:jc w:val="both"/>
        <w:rPr>
          <w:rFonts w:ascii="Times New Roman" w:hAnsi="Times New Roman" w:cs="Times New Roman"/>
          <w:sz w:val="10"/>
          <w:szCs w:val="10"/>
        </w:rPr>
      </w:pPr>
    </w:p>
    <w:p w14:paraId="31777CCA" w14:textId="631B9C8C" w:rsidR="00F54AC7" w:rsidRDefault="00BC08A6" w:rsidP="00297040">
      <w:pPr>
        <w:tabs>
          <w:tab w:val="left" w:pos="3119"/>
        </w:tabs>
        <w:spacing w:after="0" w:line="240" w:lineRule="auto"/>
        <w:ind w:left="2127" w:right="-427"/>
        <w:jc w:val="both"/>
        <w:rPr>
          <w:rFonts w:ascii="Times New Roman" w:hAnsi="Times New Roman" w:cs="Times New Roman"/>
          <w:sz w:val="23"/>
          <w:szCs w:val="23"/>
        </w:rPr>
      </w:pPr>
      <w:r w:rsidRPr="00BC08A6">
        <w:rPr>
          <w:rFonts w:ascii="Times New Roman" w:hAnsi="Times New Roman" w:cs="Times New Roman"/>
          <w:sz w:val="23"/>
          <w:szCs w:val="23"/>
        </w:rPr>
        <w:t>International tensions and economic uncertainty are slowing global trade in agricultural machinery, but potential demand for technology remains high, driven by rising food consumption and new lifestyles that favor high-end products. This trend is particularly evident in Morocco, where government-promoted development policies have fostered the modernization of the agricultural economy and specialization in high-value-added crops. These were the key topics at</w:t>
      </w:r>
      <w:r w:rsidR="005A31FE">
        <w:rPr>
          <w:rFonts w:ascii="Times New Roman" w:hAnsi="Times New Roman" w:cs="Times New Roman"/>
          <w:sz w:val="23"/>
          <w:szCs w:val="23"/>
        </w:rPr>
        <w:t xml:space="preserve"> the </w:t>
      </w:r>
      <w:r w:rsidRPr="00BC08A6">
        <w:rPr>
          <w:rFonts w:ascii="Times New Roman" w:hAnsi="Times New Roman" w:cs="Times New Roman"/>
          <w:sz w:val="23"/>
          <w:szCs w:val="23"/>
        </w:rPr>
        <w:t xml:space="preserve">press conference presenting EIMA International, the global agricultural machinery exhibition </w:t>
      </w:r>
      <w:r w:rsidR="005A31FE">
        <w:rPr>
          <w:rFonts w:ascii="Times New Roman" w:hAnsi="Times New Roman" w:cs="Times New Roman"/>
          <w:sz w:val="23"/>
          <w:szCs w:val="23"/>
        </w:rPr>
        <w:t xml:space="preserve">taking place </w:t>
      </w:r>
      <w:r w:rsidRPr="00BC08A6">
        <w:rPr>
          <w:rFonts w:ascii="Times New Roman" w:hAnsi="Times New Roman" w:cs="Times New Roman"/>
          <w:sz w:val="23"/>
          <w:szCs w:val="23"/>
        </w:rPr>
        <w:t xml:space="preserve">in Bologna </w:t>
      </w:r>
      <w:r w:rsidR="005A31FE">
        <w:rPr>
          <w:rFonts w:ascii="Times New Roman" w:hAnsi="Times New Roman" w:cs="Times New Roman"/>
          <w:sz w:val="23"/>
          <w:szCs w:val="23"/>
        </w:rPr>
        <w:t xml:space="preserve">(Italy) </w:t>
      </w:r>
      <w:r w:rsidRPr="00BC08A6">
        <w:rPr>
          <w:rFonts w:ascii="Times New Roman" w:hAnsi="Times New Roman" w:cs="Times New Roman"/>
          <w:sz w:val="23"/>
          <w:szCs w:val="23"/>
        </w:rPr>
        <w:t>from Tuesday, November</w:t>
      </w:r>
      <w:r w:rsidR="005A31FE">
        <w:rPr>
          <w:rFonts w:ascii="Times New Roman" w:hAnsi="Times New Roman" w:cs="Times New Roman"/>
          <w:sz w:val="23"/>
          <w:szCs w:val="23"/>
        </w:rPr>
        <w:t xml:space="preserve"> 10, </w:t>
      </w:r>
      <w:r w:rsidRPr="00BC08A6">
        <w:rPr>
          <w:rFonts w:ascii="Times New Roman" w:hAnsi="Times New Roman" w:cs="Times New Roman"/>
          <w:sz w:val="23"/>
          <w:szCs w:val="23"/>
        </w:rPr>
        <w:t>to Saturday, November</w:t>
      </w:r>
      <w:r w:rsidR="005A31FE">
        <w:rPr>
          <w:rFonts w:ascii="Times New Roman" w:hAnsi="Times New Roman" w:cs="Times New Roman"/>
          <w:sz w:val="23"/>
          <w:szCs w:val="23"/>
        </w:rPr>
        <w:t xml:space="preserve"> 14</w:t>
      </w:r>
      <w:r w:rsidRPr="00BC08A6">
        <w:rPr>
          <w:rFonts w:ascii="Times New Roman" w:hAnsi="Times New Roman" w:cs="Times New Roman"/>
          <w:sz w:val="23"/>
          <w:szCs w:val="23"/>
        </w:rPr>
        <w:t>. The meeting</w:t>
      </w:r>
      <w:r w:rsidR="00297040">
        <w:rPr>
          <w:rFonts w:ascii="Times New Roman" w:hAnsi="Times New Roman" w:cs="Times New Roman"/>
          <w:sz w:val="23"/>
          <w:szCs w:val="23"/>
        </w:rPr>
        <w:t xml:space="preserve">, organized by the ICE Agency in Casablanca in </w:t>
      </w:r>
      <w:proofErr w:type="spellStart"/>
      <w:r w:rsidR="00297040">
        <w:rPr>
          <w:rFonts w:ascii="Times New Roman" w:hAnsi="Times New Roman" w:cs="Times New Roman"/>
          <w:sz w:val="23"/>
          <w:szCs w:val="23"/>
        </w:rPr>
        <w:t>collaboration</w:t>
      </w:r>
      <w:proofErr w:type="spellEnd"/>
      <w:r w:rsidR="00297040">
        <w:rPr>
          <w:rFonts w:ascii="Times New Roman" w:hAnsi="Times New Roman" w:cs="Times New Roman"/>
          <w:sz w:val="23"/>
          <w:szCs w:val="23"/>
        </w:rPr>
        <w:t xml:space="preserve"> with FederUnacoma, </w:t>
      </w:r>
      <w:proofErr w:type="spellStart"/>
      <w:r w:rsidRPr="00BC08A6">
        <w:rPr>
          <w:rFonts w:ascii="Times New Roman" w:hAnsi="Times New Roman" w:cs="Times New Roman"/>
          <w:sz w:val="23"/>
          <w:szCs w:val="23"/>
        </w:rPr>
        <w:t>took</w:t>
      </w:r>
      <w:proofErr w:type="spellEnd"/>
      <w:r w:rsidRPr="00BC08A6">
        <w:rPr>
          <w:rFonts w:ascii="Times New Roman" w:hAnsi="Times New Roman" w:cs="Times New Roman"/>
          <w:sz w:val="23"/>
          <w:szCs w:val="23"/>
        </w:rPr>
        <w:t xml:space="preserve"> place </w:t>
      </w:r>
      <w:r w:rsidR="00431E32">
        <w:rPr>
          <w:rFonts w:ascii="Times New Roman" w:hAnsi="Times New Roman" w:cs="Times New Roman"/>
          <w:sz w:val="23"/>
          <w:szCs w:val="23"/>
        </w:rPr>
        <w:t xml:space="preserve">on the 23rd of April </w:t>
      </w:r>
      <w:r w:rsidRPr="00BC08A6">
        <w:rPr>
          <w:rFonts w:ascii="Times New Roman" w:hAnsi="Times New Roman" w:cs="Times New Roman"/>
          <w:sz w:val="23"/>
          <w:szCs w:val="23"/>
        </w:rPr>
        <w:t xml:space="preserve">in Meknes </w:t>
      </w:r>
      <w:proofErr w:type="spellStart"/>
      <w:r w:rsidRPr="00BC08A6">
        <w:rPr>
          <w:rFonts w:ascii="Times New Roman" w:hAnsi="Times New Roman" w:cs="Times New Roman"/>
          <w:sz w:val="23"/>
          <w:szCs w:val="23"/>
        </w:rPr>
        <w:t>as</w:t>
      </w:r>
      <w:proofErr w:type="spellEnd"/>
      <w:r w:rsidRPr="00BC08A6">
        <w:rPr>
          <w:rFonts w:ascii="Times New Roman" w:hAnsi="Times New Roman" w:cs="Times New Roman"/>
          <w:sz w:val="23"/>
          <w:szCs w:val="23"/>
        </w:rPr>
        <w:t xml:space="preserve"> part of SIAM, the Salon International de l’</w:t>
      </w:r>
      <w:proofErr w:type="spellStart"/>
      <w:r w:rsidRPr="00BC08A6">
        <w:rPr>
          <w:rFonts w:ascii="Times New Roman" w:hAnsi="Times New Roman" w:cs="Times New Roman"/>
          <w:sz w:val="23"/>
          <w:szCs w:val="23"/>
        </w:rPr>
        <w:t>Agriculture</w:t>
      </w:r>
      <w:proofErr w:type="spellEnd"/>
      <w:r w:rsidRPr="00BC08A6">
        <w:rPr>
          <w:rFonts w:ascii="Times New Roman" w:hAnsi="Times New Roman" w:cs="Times New Roman"/>
          <w:sz w:val="23"/>
          <w:szCs w:val="23"/>
        </w:rPr>
        <w:t xml:space="preserve"> </w:t>
      </w:r>
      <w:proofErr w:type="spellStart"/>
      <w:r w:rsidRPr="00BC08A6">
        <w:rPr>
          <w:rFonts w:ascii="Times New Roman" w:hAnsi="Times New Roman" w:cs="Times New Roman"/>
          <w:sz w:val="23"/>
          <w:szCs w:val="23"/>
        </w:rPr>
        <w:t>au</w:t>
      </w:r>
      <w:proofErr w:type="spellEnd"/>
      <w:r w:rsidRPr="00BC08A6">
        <w:rPr>
          <w:rFonts w:ascii="Times New Roman" w:hAnsi="Times New Roman" w:cs="Times New Roman"/>
          <w:sz w:val="23"/>
          <w:szCs w:val="23"/>
        </w:rPr>
        <w:t xml:space="preserve"> Maro</w:t>
      </w:r>
      <w:r w:rsidR="00431E32">
        <w:rPr>
          <w:rFonts w:ascii="Times New Roman" w:hAnsi="Times New Roman" w:cs="Times New Roman"/>
          <w:sz w:val="23"/>
          <w:szCs w:val="23"/>
        </w:rPr>
        <w:t>c.</w:t>
      </w:r>
      <w:r w:rsidRPr="00BC08A6">
        <w:rPr>
          <w:rFonts w:ascii="Times New Roman" w:hAnsi="Times New Roman" w:cs="Times New Roman"/>
          <w:sz w:val="23"/>
          <w:szCs w:val="23"/>
        </w:rPr>
        <w:t xml:space="preserve"> </w:t>
      </w:r>
      <w:r w:rsidR="00431E32">
        <w:rPr>
          <w:rFonts w:ascii="Times New Roman" w:hAnsi="Times New Roman" w:cs="Times New Roman"/>
          <w:sz w:val="23"/>
          <w:szCs w:val="23"/>
        </w:rPr>
        <w:t xml:space="preserve">The press conference </w:t>
      </w:r>
      <w:proofErr w:type="spellStart"/>
      <w:r w:rsidR="00431E32">
        <w:rPr>
          <w:rFonts w:ascii="Times New Roman" w:hAnsi="Times New Roman" w:cs="Times New Roman"/>
          <w:sz w:val="23"/>
          <w:szCs w:val="23"/>
        </w:rPr>
        <w:t>was</w:t>
      </w:r>
      <w:proofErr w:type="spellEnd"/>
      <w:r w:rsidR="00431E32">
        <w:rPr>
          <w:rFonts w:ascii="Times New Roman" w:hAnsi="Times New Roman" w:cs="Times New Roman"/>
          <w:sz w:val="23"/>
          <w:szCs w:val="23"/>
        </w:rPr>
        <w:t xml:space="preserve"> </w:t>
      </w:r>
      <w:proofErr w:type="spellStart"/>
      <w:r w:rsidR="00431E32">
        <w:rPr>
          <w:rFonts w:ascii="Times New Roman" w:hAnsi="Times New Roman" w:cs="Times New Roman"/>
          <w:sz w:val="23"/>
          <w:szCs w:val="23"/>
        </w:rPr>
        <w:t>attended</w:t>
      </w:r>
      <w:proofErr w:type="spellEnd"/>
      <w:r w:rsidR="00431E32">
        <w:rPr>
          <w:rFonts w:ascii="Times New Roman" w:hAnsi="Times New Roman" w:cs="Times New Roman"/>
          <w:sz w:val="23"/>
          <w:szCs w:val="23"/>
        </w:rPr>
        <w:t xml:space="preserve"> by </w:t>
      </w:r>
      <w:r w:rsidR="005A064D">
        <w:rPr>
          <w:rFonts w:ascii="Times New Roman" w:hAnsi="Times New Roman" w:cs="Times New Roman"/>
          <w:sz w:val="23"/>
          <w:szCs w:val="23"/>
        </w:rPr>
        <w:t xml:space="preserve">Dr. </w:t>
      </w:r>
      <w:r w:rsidR="005A064D" w:rsidRPr="005A064D">
        <w:rPr>
          <w:rFonts w:ascii="Times New Roman" w:hAnsi="Times New Roman" w:cs="Times New Roman"/>
          <w:sz w:val="23"/>
          <w:szCs w:val="23"/>
        </w:rPr>
        <w:t>Monica Muscio, Head of the Commercial Office of the Italian Embassy in Rabat</w:t>
      </w:r>
      <w:r w:rsidR="005A064D">
        <w:rPr>
          <w:rFonts w:ascii="Times New Roman" w:hAnsi="Times New Roman" w:cs="Times New Roman"/>
          <w:sz w:val="23"/>
          <w:szCs w:val="23"/>
        </w:rPr>
        <w:t xml:space="preserve">; </w:t>
      </w:r>
      <w:r w:rsidR="00297040">
        <w:rPr>
          <w:rFonts w:ascii="Times New Roman" w:hAnsi="Times New Roman" w:cs="Times New Roman"/>
          <w:sz w:val="23"/>
          <w:szCs w:val="23"/>
        </w:rPr>
        <w:t xml:space="preserve">Dr. </w:t>
      </w:r>
      <w:r w:rsidRPr="00BC08A6">
        <w:rPr>
          <w:rFonts w:ascii="Times New Roman" w:hAnsi="Times New Roman" w:cs="Times New Roman"/>
          <w:sz w:val="23"/>
          <w:szCs w:val="23"/>
        </w:rPr>
        <w:t>Luigi D’Aprea, Director of the ICE Office in Casablanca</w:t>
      </w:r>
      <w:r w:rsidR="005A31FE">
        <w:rPr>
          <w:rFonts w:ascii="Times New Roman" w:hAnsi="Times New Roman" w:cs="Times New Roman"/>
          <w:sz w:val="23"/>
          <w:szCs w:val="23"/>
        </w:rPr>
        <w:t xml:space="preserve">; and </w:t>
      </w:r>
      <w:r w:rsidRPr="00BC08A6">
        <w:rPr>
          <w:rFonts w:ascii="Times New Roman" w:hAnsi="Times New Roman" w:cs="Times New Roman"/>
          <w:sz w:val="23"/>
          <w:szCs w:val="23"/>
        </w:rPr>
        <w:t xml:space="preserve">Davide Gallarate, from the Events Office of FederUnacoma, the association representing Italian agricultural machinery manufacturers and the direct organizer of EIMA. </w:t>
      </w:r>
    </w:p>
    <w:p w14:paraId="60CA20AA" w14:textId="2FFEC50C" w:rsidR="00297040" w:rsidRDefault="00297040" w:rsidP="00297040">
      <w:pPr>
        <w:tabs>
          <w:tab w:val="left" w:pos="3119"/>
        </w:tabs>
        <w:spacing w:after="0" w:line="240" w:lineRule="auto"/>
        <w:ind w:left="2127" w:right="-427"/>
        <w:jc w:val="both"/>
        <w:rPr>
          <w:rFonts w:ascii="Times New Roman" w:hAnsi="Times New Roman" w:cs="Times New Roman"/>
          <w:sz w:val="23"/>
          <w:szCs w:val="23"/>
        </w:rPr>
      </w:pPr>
      <w:r>
        <w:rPr>
          <w:rFonts w:ascii="Times New Roman" w:hAnsi="Times New Roman" w:cs="Times New Roman"/>
          <w:sz w:val="23"/>
          <w:szCs w:val="23"/>
        </w:rPr>
        <w:t xml:space="preserve">The </w:t>
      </w:r>
      <w:proofErr w:type="spellStart"/>
      <w:r>
        <w:rPr>
          <w:rFonts w:ascii="Times New Roman" w:hAnsi="Times New Roman" w:cs="Times New Roman"/>
          <w:sz w:val="23"/>
          <w:szCs w:val="23"/>
        </w:rPr>
        <w:t>proceedings</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were</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opened</w:t>
      </w:r>
      <w:proofErr w:type="spellEnd"/>
      <w:r>
        <w:rPr>
          <w:rFonts w:ascii="Times New Roman" w:hAnsi="Times New Roman" w:cs="Times New Roman"/>
          <w:sz w:val="23"/>
          <w:szCs w:val="23"/>
        </w:rPr>
        <w:t xml:space="preserve"> by Dr. Muscio, who, during her remarks, conveyed greetings from the Italian Ambassador to Morocco, Pasquale Salzano. </w:t>
      </w:r>
      <w:r w:rsidRPr="00297040">
        <w:rPr>
          <w:rFonts w:ascii="Times New Roman" w:hAnsi="Times New Roman" w:cs="Times New Roman"/>
          <w:sz w:val="23"/>
          <w:szCs w:val="23"/>
        </w:rPr>
        <w:t xml:space="preserve">"The partnership between Italy and Morocco in agricultural mechanization represents a strategic axis of industrial and technological cooperation in the Mediterranean. Italy remains the Kingdom’s second-largest partner, with a presence that is constantly strengthening in terms of quality and innovation. In </w:t>
      </w:r>
      <w:r>
        <w:rPr>
          <w:rFonts w:ascii="Times New Roman" w:hAnsi="Times New Roman" w:cs="Times New Roman"/>
          <w:sz w:val="23"/>
          <w:szCs w:val="23"/>
        </w:rPr>
        <w:t xml:space="preserve">this </w:t>
      </w:r>
      <w:r w:rsidRPr="00297040">
        <w:rPr>
          <w:rFonts w:ascii="Times New Roman" w:hAnsi="Times New Roman" w:cs="Times New Roman"/>
          <w:sz w:val="23"/>
          <w:szCs w:val="23"/>
        </w:rPr>
        <w:t>context, EIMA International offers a privileged platform to consolidate collaboration between our production systems, connecting Morocco’s demand for advanced technologies with Italy’s supply.</w:t>
      </w:r>
      <w:r>
        <w:rPr>
          <w:rFonts w:ascii="Times New Roman" w:hAnsi="Times New Roman" w:cs="Times New Roman"/>
          <w:sz w:val="23"/>
          <w:szCs w:val="23"/>
        </w:rPr>
        <w:t xml:space="preserve"> </w:t>
      </w:r>
      <w:r w:rsidRPr="00297040">
        <w:rPr>
          <w:rFonts w:ascii="Times New Roman" w:hAnsi="Times New Roman" w:cs="Times New Roman"/>
          <w:sz w:val="23"/>
          <w:szCs w:val="23"/>
        </w:rPr>
        <w:t>In a global scenario marked by uncertainty</w:t>
      </w:r>
      <w:r>
        <w:rPr>
          <w:rFonts w:ascii="Times New Roman" w:hAnsi="Times New Roman" w:cs="Times New Roman"/>
          <w:sz w:val="23"/>
          <w:szCs w:val="23"/>
        </w:rPr>
        <w:t>—this is the message conveyed by Ambassador Salzano—</w:t>
      </w:r>
      <w:r w:rsidRPr="00297040">
        <w:rPr>
          <w:rFonts w:ascii="Times New Roman" w:hAnsi="Times New Roman" w:cs="Times New Roman"/>
          <w:sz w:val="23"/>
          <w:szCs w:val="23"/>
        </w:rPr>
        <w:t>cooperation in the agricultural machinery sector remains a factor of shared stability and development, capable of supporting agricultural modernization and contributing to the challenges of food security, sustainability, and competitiveness."</w:t>
      </w:r>
    </w:p>
    <w:p w14:paraId="7E77E116" w14:textId="4C36EF49" w:rsidR="00297040" w:rsidRDefault="00297040" w:rsidP="00297040">
      <w:pPr>
        <w:tabs>
          <w:tab w:val="left" w:pos="3119"/>
        </w:tabs>
        <w:spacing w:after="0" w:line="240" w:lineRule="auto"/>
        <w:ind w:left="2127" w:right="-427"/>
        <w:jc w:val="both"/>
        <w:rPr>
          <w:rFonts w:ascii="Times New Roman" w:hAnsi="Times New Roman" w:cs="Times New Roman"/>
          <w:sz w:val="23"/>
          <w:szCs w:val="23"/>
        </w:rPr>
      </w:pPr>
      <w:r>
        <w:rPr>
          <w:rFonts w:ascii="Times New Roman" w:hAnsi="Times New Roman" w:cs="Times New Roman"/>
          <w:sz w:val="23"/>
          <w:szCs w:val="23"/>
        </w:rPr>
        <w:t>In 2025, imports of agricultural machinery into Morocco recorded significant growth (</w:t>
      </w:r>
      <w:r w:rsidRPr="00BC08A6">
        <w:rPr>
          <w:rFonts w:ascii="Times New Roman" w:hAnsi="Times New Roman" w:cs="Times New Roman"/>
          <w:sz w:val="23"/>
          <w:szCs w:val="23"/>
        </w:rPr>
        <w:t>49.1%</w:t>
      </w:r>
      <w:r>
        <w:rPr>
          <w:rFonts w:ascii="Times New Roman" w:hAnsi="Times New Roman" w:cs="Times New Roman"/>
          <w:sz w:val="23"/>
          <w:szCs w:val="23"/>
        </w:rPr>
        <w:t>, amounting to</w:t>
      </w:r>
      <w:r w:rsidRPr="00BC08A6">
        <w:rPr>
          <w:rFonts w:ascii="Times New Roman" w:hAnsi="Times New Roman" w:cs="Times New Roman"/>
          <w:sz w:val="23"/>
          <w:szCs w:val="23"/>
        </w:rPr>
        <w:t xml:space="preserve"> 218 million euros</w:t>
      </w:r>
      <w:r>
        <w:rPr>
          <w:rFonts w:ascii="Times New Roman" w:hAnsi="Times New Roman" w:cs="Times New Roman"/>
          <w:sz w:val="23"/>
          <w:szCs w:val="23"/>
        </w:rPr>
        <w:t xml:space="preserve">), bucking the trend of declining trade flows in the global agricultural machinery market </w:t>
      </w:r>
      <w:r w:rsidRPr="00BC08A6">
        <w:rPr>
          <w:rFonts w:ascii="Times New Roman" w:hAnsi="Times New Roman" w:cs="Times New Roman"/>
          <w:sz w:val="23"/>
          <w:szCs w:val="23"/>
        </w:rPr>
        <w:t>(-2.2% in 2025, totaling 85.7 billion euros)</w:t>
      </w:r>
      <w:r>
        <w:rPr>
          <w:rFonts w:ascii="Times New Roman" w:hAnsi="Times New Roman" w:cs="Times New Roman"/>
          <w:sz w:val="23"/>
          <w:szCs w:val="23"/>
        </w:rPr>
        <w:t xml:space="preserve">. </w:t>
      </w:r>
      <w:r w:rsidR="00BC08A6" w:rsidRPr="00BC08A6">
        <w:rPr>
          <w:rFonts w:ascii="Times New Roman" w:hAnsi="Times New Roman" w:cs="Times New Roman"/>
          <w:sz w:val="23"/>
          <w:szCs w:val="23"/>
        </w:rPr>
        <w:t xml:space="preserve">According to forecasts by the research firm Exportplanning, the expansionary phase </w:t>
      </w:r>
      <w:r>
        <w:rPr>
          <w:rFonts w:ascii="Times New Roman" w:hAnsi="Times New Roman" w:cs="Times New Roman"/>
          <w:sz w:val="23"/>
          <w:szCs w:val="23"/>
        </w:rPr>
        <w:t xml:space="preserve">of the Moroccan market </w:t>
      </w:r>
      <w:r w:rsidR="00BC08A6" w:rsidRPr="00BC08A6">
        <w:rPr>
          <w:rFonts w:ascii="Times New Roman" w:hAnsi="Times New Roman" w:cs="Times New Roman"/>
          <w:sz w:val="23"/>
          <w:szCs w:val="23"/>
        </w:rPr>
        <w:t xml:space="preserve">is expected to continue in the short and medium term, with an estimated average annual growth rate of 3.8%, reaching a total value of 254 million in 2029. </w:t>
      </w:r>
      <w:r>
        <w:rPr>
          <w:rFonts w:ascii="Times New Roman" w:hAnsi="Times New Roman" w:cs="Times New Roman"/>
          <w:sz w:val="23"/>
          <w:szCs w:val="23"/>
        </w:rPr>
        <w:t>In this scenario</w:t>
      </w:r>
      <w:r w:rsidR="00BC08A6" w:rsidRPr="00BC08A6">
        <w:rPr>
          <w:rFonts w:ascii="Times New Roman" w:hAnsi="Times New Roman" w:cs="Times New Roman"/>
          <w:sz w:val="23"/>
          <w:szCs w:val="23"/>
        </w:rPr>
        <w:t xml:space="preserve">, Italy </w:t>
      </w:r>
      <w:r>
        <w:rPr>
          <w:rFonts w:ascii="Times New Roman" w:hAnsi="Times New Roman" w:cs="Times New Roman"/>
          <w:sz w:val="23"/>
          <w:szCs w:val="23"/>
        </w:rPr>
        <w:t xml:space="preserve">remains </w:t>
      </w:r>
      <w:r w:rsidR="00BC08A6" w:rsidRPr="00BC08A6">
        <w:rPr>
          <w:rFonts w:ascii="Times New Roman" w:hAnsi="Times New Roman" w:cs="Times New Roman"/>
          <w:sz w:val="23"/>
          <w:szCs w:val="23"/>
        </w:rPr>
        <w:t xml:space="preserve">the second-largest supplier of agricultural technologies (with sector exports of 35 million euros in 2025, </w:t>
      </w:r>
      <w:r w:rsidR="005A064D">
        <w:rPr>
          <w:rFonts w:ascii="Times New Roman" w:hAnsi="Times New Roman" w:cs="Times New Roman"/>
          <w:sz w:val="23"/>
          <w:szCs w:val="23"/>
        </w:rPr>
        <w:t>concentrated primarily in the tractor and livestock technology sectors</w:t>
      </w:r>
      <w:r w:rsidR="00BC08A6" w:rsidRPr="00BC08A6">
        <w:rPr>
          <w:rFonts w:ascii="Times New Roman" w:hAnsi="Times New Roman" w:cs="Times New Roman"/>
          <w:sz w:val="23"/>
          <w:szCs w:val="23"/>
        </w:rPr>
        <w:t xml:space="preserve">). </w:t>
      </w:r>
    </w:p>
    <w:p w14:paraId="0421EBDE" w14:textId="77777777" w:rsidR="00297040" w:rsidRDefault="00297040" w:rsidP="00297040">
      <w:pPr>
        <w:tabs>
          <w:tab w:val="left" w:pos="3119"/>
        </w:tabs>
        <w:spacing w:after="0" w:line="240" w:lineRule="auto"/>
        <w:ind w:left="2127" w:right="-427"/>
        <w:jc w:val="both"/>
        <w:rPr>
          <w:rFonts w:ascii="Times New Roman" w:hAnsi="Times New Roman" w:cs="Times New Roman"/>
          <w:sz w:val="23"/>
          <w:szCs w:val="23"/>
        </w:rPr>
      </w:pPr>
    </w:p>
    <w:p w14:paraId="6E643963" w14:textId="77777777" w:rsidR="00297040" w:rsidRDefault="00297040" w:rsidP="00297040">
      <w:pPr>
        <w:tabs>
          <w:tab w:val="left" w:pos="3119"/>
        </w:tabs>
        <w:spacing w:after="0" w:line="240" w:lineRule="auto"/>
        <w:ind w:left="2127" w:right="-427"/>
        <w:jc w:val="both"/>
        <w:rPr>
          <w:rFonts w:ascii="Times New Roman" w:hAnsi="Times New Roman" w:cs="Times New Roman"/>
          <w:sz w:val="23"/>
          <w:szCs w:val="23"/>
        </w:rPr>
      </w:pPr>
    </w:p>
    <w:p w14:paraId="5BDDE435" w14:textId="77777777" w:rsidR="00431E32" w:rsidRDefault="00431E32" w:rsidP="00297040">
      <w:pPr>
        <w:tabs>
          <w:tab w:val="left" w:pos="3119"/>
        </w:tabs>
        <w:spacing w:after="0" w:line="240" w:lineRule="auto"/>
        <w:ind w:left="2127" w:right="-427"/>
        <w:jc w:val="both"/>
        <w:rPr>
          <w:rFonts w:ascii="Times New Roman" w:hAnsi="Times New Roman" w:cs="Times New Roman"/>
          <w:sz w:val="23"/>
          <w:szCs w:val="23"/>
        </w:rPr>
      </w:pPr>
    </w:p>
    <w:p w14:paraId="230D1A1F" w14:textId="5BDA2C2F" w:rsidR="005A064D" w:rsidRDefault="00BC08A6" w:rsidP="00297040">
      <w:pPr>
        <w:tabs>
          <w:tab w:val="left" w:pos="3119"/>
        </w:tabs>
        <w:spacing w:after="0" w:line="240" w:lineRule="auto"/>
        <w:ind w:left="2127" w:right="-427"/>
        <w:jc w:val="both"/>
        <w:rPr>
          <w:rFonts w:ascii="Times New Roman" w:hAnsi="Times New Roman" w:cs="Times New Roman"/>
          <w:sz w:val="23"/>
          <w:szCs w:val="23"/>
        </w:rPr>
      </w:pPr>
      <w:r w:rsidRPr="00BC08A6">
        <w:rPr>
          <w:rFonts w:ascii="Times New Roman" w:hAnsi="Times New Roman" w:cs="Times New Roman"/>
          <w:sz w:val="23"/>
          <w:szCs w:val="23"/>
        </w:rPr>
        <w:t xml:space="preserve">just </w:t>
      </w:r>
      <w:proofErr w:type="spellStart"/>
      <w:r w:rsidRPr="00BC08A6">
        <w:rPr>
          <w:rFonts w:ascii="Times New Roman" w:hAnsi="Times New Roman" w:cs="Times New Roman"/>
          <w:sz w:val="23"/>
          <w:szCs w:val="23"/>
        </w:rPr>
        <w:t>behind</w:t>
      </w:r>
      <w:proofErr w:type="spellEnd"/>
      <w:r w:rsidRPr="00BC08A6">
        <w:rPr>
          <w:rFonts w:ascii="Times New Roman" w:hAnsi="Times New Roman" w:cs="Times New Roman"/>
          <w:sz w:val="23"/>
          <w:szCs w:val="23"/>
        </w:rPr>
        <w:t xml:space="preserve"> Spain (45.5 </w:t>
      </w:r>
      <w:proofErr w:type="spellStart"/>
      <w:r w:rsidRPr="00BC08A6">
        <w:rPr>
          <w:rFonts w:ascii="Times New Roman" w:hAnsi="Times New Roman" w:cs="Times New Roman"/>
          <w:sz w:val="23"/>
          <w:szCs w:val="23"/>
        </w:rPr>
        <w:t>million</w:t>
      </w:r>
      <w:proofErr w:type="spellEnd"/>
      <w:r w:rsidRPr="00BC08A6">
        <w:rPr>
          <w:rFonts w:ascii="Times New Roman" w:hAnsi="Times New Roman" w:cs="Times New Roman"/>
          <w:sz w:val="23"/>
          <w:szCs w:val="23"/>
        </w:rPr>
        <w:t xml:space="preserve">), but ahead of China (26 million) and France (approximately 20 million). </w:t>
      </w:r>
      <w:r w:rsidR="005A064D" w:rsidRPr="00BC08A6">
        <w:rPr>
          <w:rFonts w:ascii="Times New Roman" w:hAnsi="Times New Roman" w:cs="Times New Roman"/>
          <w:sz w:val="23"/>
          <w:szCs w:val="23"/>
        </w:rPr>
        <w:t>Over the next four years—according to estimates by Exportplanning analysts</w:t>
      </w:r>
      <w:r w:rsidR="005A064D">
        <w:rPr>
          <w:rFonts w:ascii="Times New Roman" w:hAnsi="Times New Roman" w:cs="Times New Roman"/>
          <w:sz w:val="23"/>
          <w:szCs w:val="23"/>
        </w:rPr>
        <w:t xml:space="preserve">—exports </w:t>
      </w:r>
      <w:r w:rsidR="005A064D" w:rsidRPr="00BC08A6">
        <w:rPr>
          <w:rFonts w:ascii="Times New Roman" w:hAnsi="Times New Roman" w:cs="Times New Roman"/>
          <w:sz w:val="23"/>
          <w:szCs w:val="23"/>
        </w:rPr>
        <w:t xml:space="preserve">by Italian </w:t>
      </w:r>
      <w:r w:rsidR="005A064D">
        <w:rPr>
          <w:rFonts w:ascii="Times New Roman" w:hAnsi="Times New Roman" w:cs="Times New Roman"/>
          <w:sz w:val="23"/>
          <w:szCs w:val="23"/>
        </w:rPr>
        <w:t xml:space="preserve">companies are expected </w:t>
      </w:r>
      <w:r w:rsidR="005A064D" w:rsidRPr="00BC08A6">
        <w:rPr>
          <w:rFonts w:ascii="Times New Roman" w:hAnsi="Times New Roman" w:cs="Times New Roman"/>
          <w:sz w:val="23"/>
          <w:szCs w:val="23"/>
        </w:rPr>
        <w:t>to rise to approximately 39 million euros, with a market share of 15.3%.</w:t>
      </w:r>
      <w:r w:rsidR="005A064D">
        <w:rPr>
          <w:rFonts w:ascii="Times New Roman" w:hAnsi="Times New Roman" w:cs="Times New Roman"/>
          <w:sz w:val="23"/>
          <w:szCs w:val="23"/>
        </w:rPr>
        <w:t xml:space="preserve"> </w:t>
      </w:r>
      <w:r w:rsidR="005A064D" w:rsidRPr="005A064D">
        <w:rPr>
          <w:rFonts w:ascii="Times New Roman" w:hAnsi="Times New Roman" w:cs="Times New Roman"/>
          <w:sz w:val="23"/>
          <w:szCs w:val="23"/>
        </w:rPr>
        <w:t>"Trade between Italy and Morocco in the agricultural machinery sector shows sustained growth, driven by an increasingly sophisticated demand for high-tech solutions. In this context, the dynamism demonstrated by SIAM – Salon International de l'Agriculture au Maroc represents a concrete indicator of the ongoing transition toward more sustainable, efficient, and climate-resilient production models</w:t>
      </w:r>
      <w:r w:rsidR="005A064D">
        <w:rPr>
          <w:rFonts w:ascii="Times New Roman" w:hAnsi="Times New Roman" w:cs="Times New Roman"/>
          <w:sz w:val="23"/>
          <w:szCs w:val="23"/>
        </w:rPr>
        <w:t>,” said the director of the ICE Office in Casablanca</w:t>
      </w:r>
      <w:r w:rsidR="005A064D" w:rsidRPr="005A064D">
        <w:rPr>
          <w:rFonts w:ascii="Times New Roman" w:hAnsi="Times New Roman" w:cs="Times New Roman"/>
          <w:sz w:val="23"/>
          <w:szCs w:val="23"/>
        </w:rPr>
        <w:t xml:space="preserve">. “This evolution is unfolding within the strategic framework outlined by the Génération Green 2020–2030 plan, which calls for the </w:t>
      </w:r>
      <w:r w:rsidR="005A064D">
        <w:rPr>
          <w:rFonts w:ascii="Times New Roman" w:hAnsi="Times New Roman" w:cs="Times New Roman"/>
          <w:sz w:val="23"/>
          <w:szCs w:val="23"/>
        </w:rPr>
        <w:t xml:space="preserve">strengthening </w:t>
      </w:r>
      <w:r w:rsidR="005A064D" w:rsidRPr="005A064D">
        <w:rPr>
          <w:rFonts w:ascii="Times New Roman" w:hAnsi="Times New Roman" w:cs="Times New Roman"/>
          <w:sz w:val="23"/>
          <w:szCs w:val="23"/>
        </w:rPr>
        <w:t xml:space="preserve">of high-value-added agri-food supply chains, increased productivity, and a gradual reduction in dependence on imports. </w:t>
      </w:r>
      <w:r w:rsidR="005A064D">
        <w:rPr>
          <w:rFonts w:ascii="Times New Roman" w:hAnsi="Times New Roman" w:cs="Times New Roman"/>
          <w:sz w:val="23"/>
          <w:szCs w:val="23"/>
        </w:rPr>
        <w:t>Of</w:t>
      </w:r>
      <w:r w:rsidR="005A064D" w:rsidRPr="005A064D">
        <w:rPr>
          <w:rFonts w:ascii="Times New Roman" w:hAnsi="Times New Roman" w:cs="Times New Roman"/>
          <w:sz w:val="23"/>
          <w:szCs w:val="23"/>
        </w:rPr>
        <w:t xml:space="preserve"> particular </w:t>
      </w:r>
      <w:r w:rsidR="005A064D">
        <w:rPr>
          <w:rFonts w:ascii="Times New Roman" w:hAnsi="Times New Roman" w:cs="Times New Roman"/>
          <w:sz w:val="23"/>
          <w:szCs w:val="23"/>
        </w:rPr>
        <w:t xml:space="preserve">importance are </w:t>
      </w:r>
      <w:r w:rsidR="005A064D" w:rsidRPr="005A064D">
        <w:rPr>
          <w:rFonts w:ascii="Times New Roman" w:hAnsi="Times New Roman" w:cs="Times New Roman"/>
          <w:sz w:val="23"/>
          <w:szCs w:val="23"/>
        </w:rPr>
        <w:t>investments in advanced mechanization, precision irrigation and water-saving technologies, digital agriculture and precision farming systems, as well as innovative solutions for animal husbandry and efficient farm management. In this context</w:t>
      </w:r>
      <w:r w:rsidR="005A064D">
        <w:rPr>
          <w:rFonts w:ascii="Times New Roman" w:hAnsi="Times New Roman" w:cs="Times New Roman"/>
          <w:sz w:val="23"/>
          <w:szCs w:val="23"/>
        </w:rPr>
        <w:t xml:space="preserve">,” added Luigi D’Aprea, </w:t>
      </w:r>
      <w:r w:rsidR="005A064D" w:rsidRPr="005A064D">
        <w:rPr>
          <w:rFonts w:ascii="Times New Roman" w:hAnsi="Times New Roman" w:cs="Times New Roman"/>
          <w:sz w:val="23"/>
          <w:szCs w:val="23"/>
        </w:rPr>
        <w:t>“the participation of Moroccan operators at EIMA International takes on strategic importance as a platform for accessing cutting-edge technologies and developing industrial and commercial partnerships with a high degree of innovation.”</w:t>
      </w:r>
    </w:p>
    <w:p w14:paraId="27694627" w14:textId="1AC719CB" w:rsidR="00BC08A6" w:rsidRPr="008365DF" w:rsidRDefault="00BC08A6" w:rsidP="005A064D">
      <w:pPr>
        <w:tabs>
          <w:tab w:val="left" w:pos="3119"/>
        </w:tabs>
        <w:spacing w:after="0" w:line="240" w:lineRule="auto"/>
        <w:ind w:left="2127" w:right="-427"/>
        <w:jc w:val="both"/>
        <w:rPr>
          <w:rFonts w:ascii="Times New Roman" w:hAnsi="Times New Roman" w:cs="Times New Roman"/>
          <w:sz w:val="23"/>
          <w:szCs w:val="23"/>
          <w:lang w:val="es-ES_tradnl"/>
        </w:rPr>
      </w:pPr>
      <w:r w:rsidRPr="008365DF">
        <w:rPr>
          <w:rFonts w:ascii="Times New Roman" w:hAnsi="Times New Roman" w:cs="Times New Roman"/>
          <w:sz w:val="23"/>
          <w:szCs w:val="23"/>
          <w:lang w:val="es-ES_tradnl"/>
        </w:rPr>
        <w:t xml:space="preserve">For an agricultural economy </w:t>
      </w:r>
      <w:r w:rsidR="005A064D" w:rsidRPr="008365DF">
        <w:rPr>
          <w:rFonts w:ascii="Times New Roman" w:hAnsi="Times New Roman" w:cs="Times New Roman"/>
          <w:sz w:val="23"/>
          <w:szCs w:val="23"/>
          <w:lang w:val="es-ES_tradnl"/>
        </w:rPr>
        <w:t xml:space="preserve">as </w:t>
      </w:r>
      <w:r w:rsidRPr="008365DF">
        <w:rPr>
          <w:rFonts w:ascii="Times New Roman" w:hAnsi="Times New Roman" w:cs="Times New Roman"/>
          <w:sz w:val="23"/>
          <w:szCs w:val="23"/>
          <w:lang w:val="es-ES_tradnl"/>
        </w:rPr>
        <w:t xml:space="preserve">dynamic as that of the North African country, EIMA 2026 is </w:t>
      </w:r>
      <w:r w:rsidR="00297040" w:rsidRPr="008365DF">
        <w:rPr>
          <w:rFonts w:ascii="Times New Roman" w:hAnsi="Times New Roman" w:cs="Times New Roman"/>
          <w:sz w:val="23"/>
          <w:szCs w:val="23"/>
          <w:lang w:val="es-ES_tradnl"/>
        </w:rPr>
        <w:t xml:space="preserve">therefore </w:t>
      </w:r>
      <w:r w:rsidRPr="008365DF">
        <w:rPr>
          <w:rFonts w:ascii="Times New Roman" w:hAnsi="Times New Roman" w:cs="Times New Roman"/>
          <w:sz w:val="23"/>
          <w:szCs w:val="23"/>
          <w:lang w:val="es-ES_tradnl"/>
        </w:rPr>
        <w:t>an event of undoubted interest. “The Bologna exhibition is organized into 14 product-specific sectors and showcases more than 60,000 models of machinery, equipment, and components for agriculture and gardening. “With its wide range of offerings</w:t>
      </w:r>
      <w:r w:rsidR="005A31FE" w:rsidRPr="008365DF">
        <w:rPr>
          <w:rFonts w:ascii="Times New Roman" w:hAnsi="Times New Roman" w:cs="Times New Roman"/>
          <w:sz w:val="23"/>
          <w:szCs w:val="23"/>
          <w:lang w:val="es-ES_tradnl"/>
        </w:rPr>
        <w:t>,”</w:t>
      </w:r>
      <w:r w:rsidRPr="008365DF">
        <w:rPr>
          <w:rFonts w:ascii="Times New Roman" w:hAnsi="Times New Roman" w:cs="Times New Roman"/>
          <w:sz w:val="23"/>
          <w:szCs w:val="23"/>
          <w:lang w:val="es-ES_tradnl"/>
        </w:rPr>
        <w:t xml:space="preserve"> explained Davide Gallarate</w:t>
      </w:r>
      <w:r w:rsidR="005A31FE" w:rsidRPr="008365DF">
        <w:rPr>
          <w:rFonts w:ascii="Times New Roman" w:hAnsi="Times New Roman" w:cs="Times New Roman"/>
          <w:sz w:val="23"/>
          <w:szCs w:val="23"/>
          <w:lang w:val="es-ES_tradnl"/>
        </w:rPr>
        <w:t xml:space="preserve">, </w:t>
      </w:r>
      <w:r w:rsidRPr="008365DF">
        <w:rPr>
          <w:rFonts w:ascii="Times New Roman" w:hAnsi="Times New Roman" w:cs="Times New Roman"/>
          <w:sz w:val="23"/>
          <w:szCs w:val="23"/>
          <w:lang w:val="es-ES_tradnl"/>
        </w:rPr>
        <w:t xml:space="preserve">“the event is able to meet every technological need of Moroccan agriculture and offer solutions suited to every type of business, from family-run operations to large industrial enterprises.” The strong focus on technological innovation, which has always characterized the Bologna event, is another winning factor of </w:t>
      </w:r>
      <w:proofErr w:type="spellStart"/>
      <w:r w:rsidRPr="00BC08A6">
        <w:rPr>
          <w:rFonts w:ascii="Times New Roman" w:hAnsi="Times New Roman" w:cs="Times New Roman"/>
          <w:sz w:val="23"/>
          <w:szCs w:val="23"/>
          <w:lang w:val="de-DE"/>
        </w:rPr>
        <w:t>the</w:t>
      </w:r>
      <w:proofErr w:type="spellEnd"/>
      <w:r w:rsidRPr="00BC08A6">
        <w:rPr>
          <w:rFonts w:ascii="Times New Roman" w:hAnsi="Times New Roman" w:cs="Times New Roman"/>
          <w:sz w:val="23"/>
          <w:szCs w:val="23"/>
          <w:rtl/>
        </w:rPr>
        <w:t xml:space="preserve"> </w:t>
      </w:r>
      <w:r w:rsidRPr="00BC08A6">
        <w:rPr>
          <w:rFonts w:ascii="Times New Roman" w:hAnsi="Times New Roman" w:cs="Times New Roman"/>
          <w:sz w:val="23"/>
          <w:szCs w:val="23"/>
          <w:lang w:val="de-DE"/>
        </w:rPr>
        <w:t xml:space="preserve">‘EIMA </w:t>
      </w:r>
      <w:r w:rsidRPr="00BC08A6">
        <w:rPr>
          <w:rFonts w:ascii="Times New Roman" w:hAnsi="Times New Roman" w:cs="Times New Roman"/>
          <w:sz w:val="23"/>
          <w:szCs w:val="23"/>
          <w:rtl/>
        </w:rPr>
        <w:t>formula’</w:t>
      </w:r>
      <w:r w:rsidRPr="008365DF">
        <w:rPr>
          <w:rFonts w:ascii="Times New Roman" w:hAnsi="Times New Roman" w:cs="Times New Roman"/>
          <w:sz w:val="23"/>
          <w:szCs w:val="23"/>
          <w:lang w:val="es-ES_tradnl"/>
        </w:rPr>
        <w:t>; a major draw not only for manufacturers from around the world but also for the vast audience of Italian and international visitors. “EIMA 2026 should confirm and likely surpass the extraordinary figures of the previous edition, which saw the participation of approximately 1,750 exhibiting companies, 675 of which were foreign, and recorded around 350,000 visitors, 63,000 of whom from abroad. “Next November</w:t>
      </w:r>
      <w:r w:rsidR="005A31FE" w:rsidRPr="008365DF">
        <w:rPr>
          <w:rFonts w:ascii="Times New Roman" w:hAnsi="Times New Roman" w:cs="Times New Roman"/>
          <w:sz w:val="23"/>
          <w:szCs w:val="23"/>
          <w:lang w:val="es-ES_tradnl"/>
        </w:rPr>
        <w:t xml:space="preserve">,” </w:t>
      </w:r>
      <w:r w:rsidRPr="008365DF">
        <w:rPr>
          <w:rFonts w:ascii="Times New Roman" w:hAnsi="Times New Roman" w:cs="Times New Roman"/>
          <w:sz w:val="23"/>
          <w:szCs w:val="23"/>
          <w:lang w:val="es-ES_tradnl"/>
        </w:rPr>
        <w:t>added Gallarate, “we expect a significant influx of visitors from Morocco, including approximately 500 buyers, farmers, and industry technicians.” At EIMA 2026, Morocco will also be represented by an official delegation of agricultural machinery and gardening professionals, whose visit is being organized by the ICE Agency, FederUnacoma’s strategic partner for internationalization activities.</w:t>
      </w:r>
    </w:p>
    <w:p w14:paraId="55B7B269" w14:textId="77777777" w:rsidR="00431E32" w:rsidRPr="008365DF" w:rsidRDefault="00BC08A6" w:rsidP="00BC08A6">
      <w:pPr>
        <w:tabs>
          <w:tab w:val="left" w:pos="3119"/>
        </w:tabs>
        <w:spacing w:after="0" w:line="240" w:lineRule="auto"/>
        <w:ind w:left="2127" w:right="-427"/>
        <w:jc w:val="both"/>
        <w:rPr>
          <w:rFonts w:ascii="Times New Roman" w:hAnsi="Times New Roman" w:cs="Times New Roman"/>
          <w:sz w:val="23"/>
          <w:szCs w:val="23"/>
          <w:lang w:val="es-ES_tradnl"/>
        </w:rPr>
      </w:pPr>
      <w:r w:rsidRPr="008365DF">
        <w:rPr>
          <w:rFonts w:ascii="Times New Roman" w:hAnsi="Times New Roman" w:cs="Times New Roman"/>
          <w:sz w:val="23"/>
          <w:szCs w:val="23"/>
          <w:lang w:val="es-ES_tradnl"/>
        </w:rPr>
        <w:t xml:space="preserve">Several new features are planned for the November event, starting with an expansion of the thematic </w:t>
      </w:r>
      <w:r w:rsidR="00431E32" w:rsidRPr="008365DF">
        <w:rPr>
          <w:rFonts w:ascii="Times New Roman" w:hAnsi="Times New Roman" w:cs="Times New Roman"/>
          <w:sz w:val="23"/>
          <w:szCs w:val="23"/>
          <w:lang w:val="es-ES_tradnl"/>
        </w:rPr>
        <w:t>showcases</w:t>
      </w:r>
      <w:r w:rsidRPr="008365DF">
        <w:rPr>
          <w:rFonts w:ascii="Times New Roman" w:hAnsi="Times New Roman" w:cs="Times New Roman"/>
          <w:sz w:val="23"/>
          <w:szCs w:val="23"/>
          <w:lang w:val="es-ES_tradnl"/>
        </w:rPr>
        <w:t xml:space="preserve">—highly specialized exhibition areas designed to focus attention on a specific segment of the product range. In addition to the traditional EIMA </w:t>
      </w:r>
      <w:r w:rsidR="00431E32" w:rsidRPr="008365DF">
        <w:rPr>
          <w:rFonts w:ascii="Times New Roman" w:hAnsi="Times New Roman" w:cs="Times New Roman"/>
          <w:sz w:val="23"/>
          <w:szCs w:val="23"/>
          <w:lang w:val="es-ES_tradnl"/>
        </w:rPr>
        <w:t>Showcase</w:t>
      </w:r>
      <w:r w:rsidRPr="008365DF">
        <w:rPr>
          <w:rFonts w:ascii="Times New Roman" w:hAnsi="Times New Roman" w:cs="Times New Roman"/>
          <w:sz w:val="23"/>
          <w:szCs w:val="23"/>
          <w:lang w:val="es-ES_tradnl"/>
        </w:rPr>
        <w:t xml:space="preserve"> </w:t>
      </w:r>
      <w:r w:rsidRPr="00BC08A6">
        <w:rPr>
          <w:rFonts w:ascii="Times New Roman" w:hAnsi="Times New Roman" w:cs="Times New Roman"/>
          <w:sz w:val="23"/>
          <w:szCs w:val="23"/>
          <w:rtl/>
        </w:rPr>
        <w:t>‘Energy’</w:t>
      </w:r>
      <w:r w:rsidRPr="008365DF">
        <w:rPr>
          <w:rFonts w:ascii="Times New Roman" w:hAnsi="Times New Roman" w:cs="Times New Roman"/>
          <w:sz w:val="23"/>
          <w:szCs w:val="23"/>
          <w:lang w:val="es-ES_tradnl"/>
        </w:rPr>
        <w:t xml:space="preserve">, </w:t>
      </w:r>
      <w:r w:rsidRPr="00BC08A6">
        <w:rPr>
          <w:rFonts w:ascii="Times New Roman" w:hAnsi="Times New Roman" w:cs="Times New Roman"/>
          <w:sz w:val="23"/>
          <w:szCs w:val="23"/>
          <w:rtl/>
        </w:rPr>
        <w:t>‘Components’</w:t>
      </w:r>
      <w:r w:rsidRPr="008365DF">
        <w:rPr>
          <w:rFonts w:ascii="Times New Roman" w:hAnsi="Times New Roman" w:cs="Times New Roman"/>
          <w:sz w:val="23"/>
          <w:szCs w:val="23"/>
          <w:lang w:val="es-ES_tradnl"/>
        </w:rPr>
        <w:t xml:space="preserve">, </w:t>
      </w:r>
      <w:r w:rsidRPr="00BC08A6">
        <w:rPr>
          <w:rFonts w:ascii="Times New Roman" w:hAnsi="Times New Roman" w:cs="Times New Roman"/>
          <w:sz w:val="23"/>
          <w:szCs w:val="23"/>
          <w:rtl/>
        </w:rPr>
        <w:t>‘Idrotech’</w:t>
      </w:r>
      <w:r w:rsidRPr="008365DF">
        <w:rPr>
          <w:rFonts w:ascii="Times New Roman" w:hAnsi="Times New Roman" w:cs="Times New Roman"/>
          <w:sz w:val="23"/>
          <w:szCs w:val="23"/>
          <w:lang w:val="es-ES_tradnl"/>
        </w:rPr>
        <w:t xml:space="preserve">, </w:t>
      </w:r>
      <w:r w:rsidRPr="00BC08A6">
        <w:rPr>
          <w:rFonts w:ascii="Times New Roman" w:hAnsi="Times New Roman" w:cs="Times New Roman"/>
          <w:sz w:val="23"/>
          <w:szCs w:val="23"/>
          <w:rtl/>
        </w:rPr>
        <w:t>‘Digital’</w:t>
      </w:r>
      <w:r w:rsidRPr="008365DF">
        <w:rPr>
          <w:rFonts w:ascii="Times New Roman" w:hAnsi="Times New Roman" w:cs="Times New Roman"/>
          <w:sz w:val="23"/>
          <w:szCs w:val="23"/>
          <w:lang w:val="es-ES_tradnl"/>
        </w:rPr>
        <w:t xml:space="preserve">, and </w:t>
      </w:r>
      <w:r w:rsidRPr="00BC08A6">
        <w:rPr>
          <w:rFonts w:ascii="Times New Roman" w:hAnsi="Times New Roman" w:cs="Times New Roman"/>
          <w:sz w:val="23"/>
          <w:szCs w:val="23"/>
          <w:rtl/>
        </w:rPr>
        <w:t>‘Green’</w:t>
      </w:r>
      <w:r w:rsidRPr="008365DF">
        <w:rPr>
          <w:rFonts w:ascii="Times New Roman" w:hAnsi="Times New Roman" w:cs="Times New Roman"/>
          <w:sz w:val="23"/>
          <w:szCs w:val="23"/>
          <w:lang w:val="es-ES_tradnl"/>
        </w:rPr>
        <w:t xml:space="preserve">, the event will feature the EIMA ‘Extend’ Hall, dedicated to institutions and organizations within the agricultural and agricultural machinery sectors, and the EIMA Campus Hall, dedicated to the world of academia, research, and training. </w:t>
      </w:r>
    </w:p>
    <w:p w14:paraId="6B380526" w14:textId="77777777" w:rsidR="00431E32" w:rsidRPr="008365DF" w:rsidRDefault="00431E32" w:rsidP="00BC08A6">
      <w:pPr>
        <w:tabs>
          <w:tab w:val="left" w:pos="3119"/>
        </w:tabs>
        <w:spacing w:after="0" w:line="240" w:lineRule="auto"/>
        <w:ind w:left="2127" w:right="-427"/>
        <w:jc w:val="both"/>
        <w:rPr>
          <w:rFonts w:ascii="Times New Roman" w:hAnsi="Times New Roman" w:cs="Times New Roman"/>
          <w:sz w:val="23"/>
          <w:szCs w:val="23"/>
          <w:lang w:val="es-ES_tradnl"/>
        </w:rPr>
      </w:pPr>
    </w:p>
    <w:p w14:paraId="7B641E3F" w14:textId="77777777" w:rsidR="00431E32" w:rsidRPr="008365DF" w:rsidRDefault="00431E32" w:rsidP="00BC08A6">
      <w:pPr>
        <w:tabs>
          <w:tab w:val="left" w:pos="3119"/>
        </w:tabs>
        <w:spacing w:after="0" w:line="240" w:lineRule="auto"/>
        <w:ind w:left="2127" w:right="-427"/>
        <w:jc w:val="both"/>
        <w:rPr>
          <w:rFonts w:ascii="Times New Roman" w:hAnsi="Times New Roman" w:cs="Times New Roman"/>
          <w:sz w:val="23"/>
          <w:szCs w:val="23"/>
          <w:lang w:val="es-ES_tradnl"/>
        </w:rPr>
      </w:pPr>
    </w:p>
    <w:p w14:paraId="724F1B17" w14:textId="77777777" w:rsidR="00431E32" w:rsidRPr="008365DF" w:rsidRDefault="00431E32" w:rsidP="00BC08A6">
      <w:pPr>
        <w:tabs>
          <w:tab w:val="left" w:pos="3119"/>
        </w:tabs>
        <w:spacing w:after="0" w:line="240" w:lineRule="auto"/>
        <w:ind w:left="2127" w:right="-427"/>
        <w:jc w:val="both"/>
        <w:rPr>
          <w:rFonts w:ascii="Times New Roman" w:hAnsi="Times New Roman" w:cs="Times New Roman"/>
          <w:sz w:val="23"/>
          <w:szCs w:val="23"/>
          <w:lang w:val="es-ES_tradnl"/>
        </w:rPr>
      </w:pPr>
    </w:p>
    <w:p w14:paraId="290AEB0D" w14:textId="77777777" w:rsidR="00431E32" w:rsidRPr="008365DF" w:rsidRDefault="00431E32" w:rsidP="00BC08A6">
      <w:pPr>
        <w:tabs>
          <w:tab w:val="left" w:pos="3119"/>
        </w:tabs>
        <w:spacing w:after="0" w:line="240" w:lineRule="auto"/>
        <w:ind w:left="2127" w:right="-427"/>
        <w:jc w:val="both"/>
        <w:rPr>
          <w:rFonts w:ascii="Times New Roman" w:hAnsi="Times New Roman" w:cs="Times New Roman"/>
          <w:sz w:val="23"/>
          <w:szCs w:val="23"/>
          <w:lang w:val="es-ES_tradnl"/>
        </w:rPr>
      </w:pPr>
    </w:p>
    <w:p w14:paraId="185823E8" w14:textId="2C63755F" w:rsidR="00BC08A6" w:rsidRPr="008365DF" w:rsidRDefault="00BC08A6" w:rsidP="00431E32">
      <w:pPr>
        <w:tabs>
          <w:tab w:val="left" w:pos="3119"/>
        </w:tabs>
        <w:spacing w:after="0" w:line="240" w:lineRule="auto"/>
        <w:ind w:left="2127" w:right="-427"/>
        <w:jc w:val="both"/>
        <w:rPr>
          <w:rFonts w:ascii="Times New Roman" w:hAnsi="Times New Roman" w:cs="Times New Roman"/>
          <w:sz w:val="23"/>
          <w:szCs w:val="23"/>
          <w:lang w:val="es-ES_tradnl"/>
        </w:rPr>
      </w:pPr>
      <w:r w:rsidRPr="008365DF">
        <w:rPr>
          <w:rFonts w:ascii="Times New Roman" w:hAnsi="Times New Roman" w:cs="Times New Roman"/>
          <w:sz w:val="23"/>
          <w:szCs w:val="23"/>
          <w:lang w:val="es-ES_tradnl"/>
        </w:rPr>
        <w:t xml:space="preserve">For </w:t>
      </w:r>
      <w:r w:rsidR="00431E32" w:rsidRPr="008365DF">
        <w:rPr>
          <w:rFonts w:ascii="Times New Roman" w:hAnsi="Times New Roman" w:cs="Times New Roman"/>
          <w:sz w:val="23"/>
          <w:szCs w:val="23"/>
          <w:lang w:val="es-ES_tradnl"/>
        </w:rPr>
        <w:t>moroccan v</w:t>
      </w:r>
      <w:r w:rsidRPr="008365DF">
        <w:rPr>
          <w:rFonts w:ascii="Times New Roman" w:hAnsi="Times New Roman" w:cs="Times New Roman"/>
          <w:sz w:val="23"/>
          <w:szCs w:val="23"/>
          <w:lang w:val="es-ES_tradnl"/>
        </w:rPr>
        <w:t>isitors are</w:t>
      </w:r>
      <w:r w:rsidR="00431E32" w:rsidRPr="008365DF">
        <w:rPr>
          <w:rFonts w:ascii="Times New Roman" w:hAnsi="Times New Roman" w:cs="Times New Roman"/>
          <w:sz w:val="23"/>
          <w:szCs w:val="23"/>
          <w:lang w:val="es-ES_tradnl"/>
        </w:rPr>
        <w:t xml:space="preserve"> of</w:t>
      </w:r>
      <w:r w:rsidRPr="008365DF">
        <w:rPr>
          <w:rFonts w:ascii="Times New Roman" w:hAnsi="Times New Roman" w:cs="Times New Roman"/>
          <w:sz w:val="23"/>
          <w:szCs w:val="23"/>
          <w:lang w:val="es-ES_tradnl"/>
        </w:rPr>
        <w:t xml:space="preserve"> particular interest the solutions on display at the EIMA Idrotech </w:t>
      </w:r>
      <w:r w:rsidR="00431E32" w:rsidRPr="008365DF">
        <w:rPr>
          <w:rFonts w:ascii="Times New Roman" w:hAnsi="Times New Roman" w:cs="Times New Roman"/>
          <w:sz w:val="23"/>
          <w:szCs w:val="23"/>
          <w:lang w:val="es-ES_tradnl"/>
        </w:rPr>
        <w:t>Showcase</w:t>
      </w:r>
      <w:r w:rsidRPr="008365DF">
        <w:rPr>
          <w:rFonts w:ascii="Times New Roman" w:hAnsi="Times New Roman" w:cs="Times New Roman"/>
          <w:sz w:val="23"/>
          <w:szCs w:val="23"/>
          <w:lang w:val="es-ES_tradnl"/>
        </w:rPr>
        <w:t xml:space="preserve">, which features a wide range of irrigation and water-saving systems and technologies, and at the EIMA Green </w:t>
      </w:r>
      <w:r w:rsidR="00431E32" w:rsidRPr="008365DF">
        <w:rPr>
          <w:rFonts w:ascii="Times New Roman" w:hAnsi="Times New Roman" w:cs="Times New Roman"/>
          <w:sz w:val="23"/>
          <w:szCs w:val="23"/>
          <w:lang w:val="es-ES_tradnl"/>
        </w:rPr>
        <w:t>Showcase</w:t>
      </w:r>
      <w:r w:rsidRPr="008365DF">
        <w:rPr>
          <w:rFonts w:ascii="Times New Roman" w:hAnsi="Times New Roman" w:cs="Times New Roman"/>
          <w:sz w:val="23"/>
          <w:szCs w:val="23"/>
          <w:lang w:val="es-ES_tradnl"/>
        </w:rPr>
        <w:t xml:space="preserve"> specialize</w:t>
      </w:r>
      <w:r w:rsidR="00431E32" w:rsidRPr="008365DF">
        <w:rPr>
          <w:rFonts w:ascii="Times New Roman" w:hAnsi="Times New Roman" w:cs="Times New Roman"/>
          <w:sz w:val="23"/>
          <w:szCs w:val="23"/>
          <w:lang w:val="es-ES_tradnl"/>
        </w:rPr>
        <w:t>d</w:t>
      </w:r>
      <w:r w:rsidRPr="008365DF">
        <w:rPr>
          <w:rFonts w:ascii="Times New Roman" w:hAnsi="Times New Roman" w:cs="Times New Roman"/>
          <w:sz w:val="23"/>
          <w:szCs w:val="23"/>
          <w:lang w:val="es-ES_tradnl"/>
        </w:rPr>
        <w:t xml:space="preserve"> in gardening machinery and equipment. “In Morocco, the gardening sector is particularly dynamic, especially regarding green space maintenance, which—as Gallarate noted</w:t>
      </w:r>
      <w:r w:rsidR="005A31FE" w:rsidRPr="008365DF">
        <w:rPr>
          <w:rFonts w:ascii="Times New Roman" w:hAnsi="Times New Roman" w:cs="Times New Roman"/>
          <w:sz w:val="23"/>
          <w:szCs w:val="23"/>
          <w:lang w:val="es-ES_tradnl"/>
        </w:rPr>
        <w:t>—</w:t>
      </w:r>
      <w:r w:rsidRPr="008365DF">
        <w:rPr>
          <w:rFonts w:ascii="Times New Roman" w:hAnsi="Times New Roman" w:cs="Times New Roman"/>
          <w:sz w:val="23"/>
          <w:szCs w:val="23"/>
          <w:lang w:val="es-ES_tradnl"/>
        </w:rPr>
        <w:t>is driven by urbanization and the growth of tourism.” Also worth noting</w:t>
      </w:r>
      <w:r w:rsidR="00431E32" w:rsidRPr="008365DF">
        <w:rPr>
          <w:rFonts w:ascii="Times New Roman" w:hAnsi="Times New Roman" w:cs="Times New Roman"/>
          <w:sz w:val="23"/>
          <w:szCs w:val="23"/>
          <w:lang w:val="es-ES_tradnl"/>
        </w:rPr>
        <w:t>,</w:t>
      </w:r>
      <w:r w:rsidRPr="008365DF">
        <w:rPr>
          <w:rFonts w:ascii="Times New Roman" w:hAnsi="Times New Roman" w:cs="Times New Roman"/>
          <w:sz w:val="23"/>
          <w:szCs w:val="23"/>
          <w:lang w:val="es-ES_tradnl"/>
        </w:rPr>
        <w:t xml:space="preserve"> among the new features</w:t>
      </w:r>
      <w:r w:rsidR="00431E32" w:rsidRPr="008365DF">
        <w:rPr>
          <w:rFonts w:ascii="Times New Roman" w:hAnsi="Times New Roman" w:cs="Times New Roman"/>
          <w:sz w:val="23"/>
          <w:szCs w:val="23"/>
          <w:lang w:val="es-ES_tradnl"/>
        </w:rPr>
        <w:t>,</w:t>
      </w:r>
      <w:r w:rsidRPr="008365DF">
        <w:rPr>
          <w:rFonts w:ascii="Times New Roman" w:hAnsi="Times New Roman" w:cs="Times New Roman"/>
          <w:sz w:val="23"/>
          <w:szCs w:val="23"/>
          <w:lang w:val="es-ES_tradnl"/>
        </w:rPr>
        <w:t xml:space="preserve"> is the opening of Hall 35, currently under construction to the highest architectural and functional standards, and the redesign of the outdoor spaces where dynamic demonstrations take place in the EIMA Energy, Tractor of the Year, Garden E-motion, Contoterzista Driver Trophy, as well as REAL, the arena dedicated to robots and highly automated machinery. Also new is the first edition of the ADI Design Exhibit Award - EIMA International</w:t>
      </w:r>
      <w:r w:rsidR="005A31FE" w:rsidRPr="008365DF">
        <w:rPr>
          <w:rFonts w:ascii="Times New Roman" w:hAnsi="Times New Roman" w:cs="Times New Roman"/>
          <w:sz w:val="23"/>
          <w:szCs w:val="23"/>
          <w:lang w:val="es-ES_tradnl"/>
        </w:rPr>
        <w:t xml:space="preserve"> 2026</w:t>
      </w:r>
      <w:r w:rsidRPr="008365DF">
        <w:rPr>
          <w:rFonts w:ascii="Times New Roman" w:hAnsi="Times New Roman" w:cs="Times New Roman"/>
          <w:sz w:val="23"/>
          <w:szCs w:val="23"/>
          <w:lang w:val="es-ES_tradnl"/>
        </w:rPr>
        <w:t>, a contest open to all exhibitors promoted by the Italian Industrial Design Association (ADI) in collaboration with FederUnacoma</w:t>
      </w:r>
      <w:r w:rsidR="00431E32" w:rsidRPr="008365DF">
        <w:rPr>
          <w:rFonts w:ascii="Times New Roman" w:hAnsi="Times New Roman" w:cs="Times New Roman"/>
          <w:sz w:val="23"/>
          <w:szCs w:val="23"/>
          <w:lang w:val="es-ES_tradnl"/>
        </w:rPr>
        <w:t xml:space="preserve"> </w:t>
      </w:r>
      <w:r w:rsidRPr="008365DF">
        <w:rPr>
          <w:rFonts w:ascii="Times New Roman" w:hAnsi="Times New Roman" w:cs="Times New Roman"/>
          <w:sz w:val="23"/>
          <w:szCs w:val="23"/>
          <w:lang w:val="es-ES_tradnl"/>
        </w:rPr>
        <w:t>to recognize the best exhibition stands. A program of approximately 150 events—including conferences, seminars, and workshops—is dedicated to political and economic themes. These events will take place during the fair and will assess trends in the global primary economy and strategies for promoting mechanization in various agricultural contexts around the world. “EIMA International is not merely a commercial and promotional initiative,” concluded Gallarate, “but serves as a major platform for discussion on sector policies, involving all stakeholders in the supply chain.”</w:t>
      </w:r>
    </w:p>
    <w:p w14:paraId="4452EF73" w14:textId="77777777" w:rsidR="00BC08A6" w:rsidRPr="008365DF" w:rsidRDefault="001A523F" w:rsidP="00BC08A6">
      <w:pPr>
        <w:pBdr>
          <w:top w:val="nil"/>
          <w:left w:val="nil"/>
          <w:bottom w:val="nil"/>
          <w:right w:val="nil"/>
          <w:between w:val="nil"/>
          <w:bar w:val="nil"/>
        </w:pBdr>
        <w:spacing w:line="240" w:lineRule="auto"/>
        <w:ind w:right="-994"/>
        <w:jc w:val="both"/>
        <w:rPr>
          <w:rFonts w:ascii="Times New Roman" w:hAnsi="Times New Roman" w:cs="Times New Roman"/>
          <w:sz w:val="10"/>
          <w:szCs w:val="10"/>
          <w:lang w:val="es-ES_tradnl"/>
        </w:rPr>
      </w:pPr>
      <w:r w:rsidRPr="008365DF">
        <w:rPr>
          <w:rFonts w:ascii="Times New Roman" w:hAnsi="Times New Roman" w:cs="Times New Roman"/>
          <w:sz w:val="24"/>
          <w:szCs w:val="24"/>
          <w:lang w:val="es-ES_tradnl"/>
        </w:rPr>
        <w:t xml:space="preserve">                                   </w:t>
      </w:r>
    </w:p>
    <w:p w14:paraId="3DD0C782" w14:textId="1493E4CB" w:rsidR="00BC08A6" w:rsidRPr="00BC08A6" w:rsidRDefault="00BC08A6" w:rsidP="00BC08A6">
      <w:pPr>
        <w:pBdr>
          <w:top w:val="nil"/>
          <w:left w:val="nil"/>
          <w:bottom w:val="nil"/>
          <w:right w:val="nil"/>
          <w:between w:val="nil"/>
          <w:bar w:val="nil"/>
        </w:pBdr>
        <w:spacing w:line="240" w:lineRule="auto"/>
        <w:ind w:right="-994"/>
        <w:jc w:val="both"/>
        <w:rPr>
          <w:rFonts w:ascii="Times New Roman" w:eastAsia="Times New Roman" w:hAnsi="Times New Roman" w:cs="Times New Roman"/>
          <w:b/>
          <w:bCs/>
          <w:sz w:val="24"/>
          <w:szCs w:val="24"/>
          <w:lang w:eastAsia="it-IT"/>
        </w:rPr>
      </w:pPr>
      <w:r w:rsidRPr="008365DF">
        <w:rPr>
          <w:rFonts w:ascii="Times New Roman" w:eastAsia="Times New Roman" w:hAnsi="Times New Roman" w:cs="Times New Roman"/>
          <w:b/>
          <w:bCs/>
          <w:sz w:val="24"/>
          <w:szCs w:val="24"/>
          <w:lang w:val="es-ES_tradnl" w:eastAsia="it-IT"/>
        </w:rPr>
        <w:t xml:space="preserve">                                   </w:t>
      </w:r>
      <w:r w:rsidRPr="00BC08A6">
        <w:rPr>
          <w:rFonts w:ascii="Times New Roman" w:eastAsia="Times New Roman" w:hAnsi="Times New Roman" w:cs="Times New Roman"/>
          <w:b/>
          <w:bCs/>
          <w:sz w:val="24"/>
          <w:szCs w:val="24"/>
          <w:lang w:eastAsia="it-IT"/>
        </w:rPr>
        <w:t>Meknès</w:t>
      </w:r>
      <w:r>
        <w:rPr>
          <w:rFonts w:ascii="Times New Roman" w:eastAsia="Times New Roman" w:hAnsi="Times New Roman" w:cs="Times New Roman"/>
          <w:b/>
          <w:bCs/>
          <w:sz w:val="24"/>
          <w:szCs w:val="24"/>
          <w:lang w:eastAsia="it-IT"/>
        </w:rPr>
        <w:t>, April 2</w:t>
      </w:r>
      <w:r w:rsidR="008365DF">
        <w:rPr>
          <w:rFonts w:ascii="Times New Roman" w:eastAsia="Times New Roman" w:hAnsi="Times New Roman" w:cs="Times New Roman"/>
          <w:b/>
          <w:bCs/>
          <w:sz w:val="24"/>
          <w:szCs w:val="24"/>
          <w:lang w:eastAsia="it-IT"/>
        </w:rPr>
        <w:t>4</w:t>
      </w:r>
      <w:r>
        <w:rPr>
          <w:rFonts w:ascii="Times New Roman" w:eastAsia="Times New Roman" w:hAnsi="Times New Roman" w:cs="Times New Roman"/>
          <w:b/>
          <w:bCs/>
          <w:sz w:val="24"/>
          <w:szCs w:val="24"/>
          <w:lang w:eastAsia="it-IT"/>
        </w:rPr>
        <w:t>, 2026</w:t>
      </w:r>
    </w:p>
    <w:p w14:paraId="0849D1CF" w14:textId="0D82ABD5" w:rsidR="00AF3D84" w:rsidRPr="00977697" w:rsidRDefault="00AF3D84" w:rsidP="001A523F">
      <w:pPr>
        <w:pBdr>
          <w:top w:val="nil"/>
          <w:left w:val="nil"/>
          <w:bottom w:val="nil"/>
          <w:right w:val="nil"/>
          <w:between w:val="nil"/>
          <w:bar w:val="nil"/>
        </w:pBdr>
        <w:spacing w:after="0" w:line="240" w:lineRule="auto"/>
        <w:ind w:right="-994"/>
        <w:jc w:val="both"/>
      </w:pPr>
    </w:p>
    <w:sectPr w:rsidR="00AF3D84" w:rsidRPr="00977697" w:rsidSect="00DD0832">
      <w:headerReference w:type="default" r:id="rId6"/>
      <w:footerReference w:type="default" r:id="rId7"/>
      <w:pgSz w:w="11906" w:h="16838" w:code="9"/>
      <w:pgMar w:top="1418" w:right="1134" w:bottom="142" w:left="1843"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3E71A" w14:textId="77777777" w:rsidR="00BE3D81" w:rsidRDefault="00BE3D81">
      <w:pPr>
        <w:spacing w:after="0" w:line="240" w:lineRule="auto"/>
      </w:pPr>
      <w:r>
        <w:separator/>
      </w:r>
    </w:p>
  </w:endnote>
  <w:endnote w:type="continuationSeparator" w:id="0">
    <w:p w14:paraId="349B641F" w14:textId="77777777" w:rsidR="00BE3D81" w:rsidRDefault="00BE3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371124"/>
      <w:docPartObj>
        <w:docPartGallery w:val="Page Numbers (Bottom of Page)"/>
        <w:docPartUnique/>
      </w:docPartObj>
    </w:sdtPr>
    <w:sdtContent>
      <w:p w14:paraId="626C41BC" w14:textId="77777777" w:rsidR="000E53AF" w:rsidRDefault="00000000">
        <w:pPr>
          <w:pStyle w:val="Pidipagina"/>
          <w:jc w:val="right"/>
        </w:pPr>
        <w:r>
          <w:fldChar w:fldCharType="begin"/>
        </w:r>
        <w:r>
          <w:instrText>PAGE   \* MERGEFORMAT</w:instrText>
        </w:r>
        <w:r>
          <w:fldChar w:fldCharType="separate"/>
        </w:r>
        <w:r>
          <w:t>2</w:t>
        </w:r>
        <w:r>
          <w:fldChar w:fldCharType="end"/>
        </w:r>
      </w:p>
    </w:sdtContent>
  </w:sdt>
  <w:p w14:paraId="6E22A35C" w14:textId="77777777" w:rsidR="000E53AF" w:rsidRDefault="000E53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40D90" w14:textId="77777777" w:rsidR="00BE3D81" w:rsidRDefault="00BE3D81">
      <w:pPr>
        <w:spacing w:after="0" w:line="240" w:lineRule="auto"/>
      </w:pPr>
      <w:r>
        <w:separator/>
      </w:r>
    </w:p>
  </w:footnote>
  <w:footnote w:type="continuationSeparator" w:id="0">
    <w:p w14:paraId="3413B39F" w14:textId="77777777" w:rsidR="00BE3D81" w:rsidRDefault="00BE3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9AF5" w14:textId="77777777" w:rsidR="000E53AF" w:rsidRDefault="00000000">
    <w:pPr>
      <w:pStyle w:val="Intestazione"/>
    </w:pPr>
    <w:r>
      <w:rPr>
        <w:noProof/>
      </w:rPr>
      <w:drawing>
        <wp:anchor distT="0" distB="0" distL="114300" distR="114300" simplePos="0" relativeHeight="251659264" behindDoc="1" locked="0" layoutInCell="1" allowOverlap="1" wp14:anchorId="1267B81B" wp14:editId="300E93C4">
          <wp:simplePos x="0" y="0"/>
          <wp:positionH relativeFrom="column">
            <wp:posOffset>-677046</wp:posOffset>
          </wp:positionH>
          <wp:positionV relativeFrom="paragraph">
            <wp:posOffset>-415255</wp:posOffset>
          </wp:positionV>
          <wp:extent cx="7531023" cy="10660469"/>
          <wp:effectExtent l="0" t="0" r="635" b="0"/>
          <wp:wrapNone/>
          <wp:docPr id="196645075" name="Immagine 196645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95800" name="Immagine 1420895800"/>
                  <pic:cNvPicPr/>
                </pic:nvPicPr>
                <pic:blipFill>
                  <a:blip r:embed="rId1"/>
                  <a:stretch>
                    <a:fillRect/>
                  </a:stretch>
                </pic:blipFill>
                <pic:spPr>
                  <a:xfrm>
                    <a:off x="0" y="0"/>
                    <a:ext cx="7531023"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832"/>
    <w:rsid w:val="000D6EA3"/>
    <w:rsid w:val="000E0195"/>
    <w:rsid w:val="000E53AF"/>
    <w:rsid w:val="00117F0C"/>
    <w:rsid w:val="001A523F"/>
    <w:rsid w:val="00212BEB"/>
    <w:rsid w:val="00275B9C"/>
    <w:rsid w:val="00282300"/>
    <w:rsid w:val="00291A0E"/>
    <w:rsid w:val="00297040"/>
    <w:rsid w:val="002D4418"/>
    <w:rsid w:val="0030445C"/>
    <w:rsid w:val="00323399"/>
    <w:rsid w:val="00335B2C"/>
    <w:rsid w:val="0035717D"/>
    <w:rsid w:val="00394530"/>
    <w:rsid w:val="00431E32"/>
    <w:rsid w:val="0043541E"/>
    <w:rsid w:val="004B341F"/>
    <w:rsid w:val="004E39DD"/>
    <w:rsid w:val="00504AB8"/>
    <w:rsid w:val="005133FD"/>
    <w:rsid w:val="00590319"/>
    <w:rsid w:val="005A064D"/>
    <w:rsid w:val="005A31FE"/>
    <w:rsid w:val="005E2554"/>
    <w:rsid w:val="0060610C"/>
    <w:rsid w:val="006B1EEB"/>
    <w:rsid w:val="006D5E48"/>
    <w:rsid w:val="00735BD4"/>
    <w:rsid w:val="00757C34"/>
    <w:rsid w:val="007C69C9"/>
    <w:rsid w:val="007D332B"/>
    <w:rsid w:val="007E3772"/>
    <w:rsid w:val="007E62E6"/>
    <w:rsid w:val="00801B1D"/>
    <w:rsid w:val="00834C87"/>
    <w:rsid w:val="008365DF"/>
    <w:rsid w:val="0087110F"/>
    <w:rsid w:val="00884CA8"/>
    <w:rsid w:val="009130D7"/>
    <w:rsid w:val="00920778"/>
    <w:rsid w:val="009766F1"/>
    <w:rsid w:val="00977697"/>
    <w:rsid w:val="00992D09"/>
    <w:rsid w:val="009934BB"/>
    <w:rsid w:val="00993B7D"/>
    <w:rsid w:val="00995E10"/>
    <w:rsid w:val="00995FE3"/>
    <w:rsid w:val="00A716A1"/>
    <w:rsid w:val="00A85568"/>
    <w:rsid w:val="00AC2E62"/>
    <w:rsid w:val="00AF3D84"/>
    <w:rsid w:val="00B0306F"/>
    <w:rsid w:val="00B45D9E"/>
    <w:rsid w:val="00BC08A6"/>
    <w:rsid w:val="00BC73C0"/>
    <w:rsid w:val="00BD5EB0"/>
    <w:rsid w:val="00BE3D81"/>
    <w:rsid w:val="00BE5595"/>
    <w:rsid w:val="00BF3FAB"/>
    <w:rsid w:val="00C310D4"/>
    <w:rsid w:val="00CB49B1"/>
    <w:rsid w:val="00CB63E4"/>
    <w:rsid w:val="00CF1D0B"/>
    <w:rsid w:val="00D16473"/>
    <w:rsid w:val="00D21CAB"/>
    <w:rsid w:val="00D2563B"/>
    <w:rsid w:val="00DD0832"/>
    <w:rsid w:val="00DD6E0A"/>
    <w:rsid w:val="00E35683"/>
    <w:rsid w:val="00E43E7A"/>
    <w:rsid w:val="00E6169C"/>
    <w:rsid w:val="00E65BDF"/>
    <w:rsid w:val="00E76B0C"/>
    <w:rsid w:val="00F04861"/>
    <w:rsid w:val="00F54AC7"/>
    <w:rsid w:val="00FA1359"/>
    <w:rsid w:val="00FA34C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4FC6"/>
  <w15:chartTrackingRefBased/>
  <w15:docId w15:val="{57BA69F6-B9C0-48AE-87D3-5FE403EF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D08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D08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D083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D083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D083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D083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D083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D083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D083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D083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D083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D083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D083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D083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D083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D083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D083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D0832"/>
    <w:rPr>
      <w:rFonts w:eastAsiaTheme="majorEastAsia" w:cstheme="majorBidi"/>
      <w:color w:val="272727" w:themeColor="text1" w:themeTint="D8"/>
    </w:rPr>
  </w:style>
  <w:style w:type="paragraph" w:styleId="Titolo">
    <w:name w:val="Title"/>
    <w:basedOn w:val="Normale"/>
    <w:next w:val="Normale"/>
    <w:link w:val="TitoloCarattere"/>
    <w:uiPriority w:val="10"/>
    <w:qFormat/>
    <w:rsid w:val="00DD0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D083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D083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D083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D083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D0832"/>
    <w:rPr>
      <w:i/>
      <w:iCs/>
      <w:color w:val="404040" w:themeColor="text1" w:themeTint="BF"/>
    </w:rPr>
  </w:style>
  <w:style w:type="paragraph" w:styleId="Paragrafoelenco">
    <w:name w:val="List Paragraph"/>
    <w:basedOn w:val="Normale"/>
    <w:uiPriority w:val="34"/>
    <w:qFormat/>
    <w:rsid w:val="00DD0832"/>
    <w:pPr>
      <w:ind w:left="720"/>
      <w:contextualSpacing/>
    </w:pPr>
  </w:style>
  <w:style w:type="character" w:styleId="Enfasiintensa">
    <w:name w:val="Intense Emphasis"/>
    <w:basedOn w:val="Carpredefinitoparagrafo"/>
    <w:uiPriority w:val="21"/>
    <w:qFormat/>
    <w:rsid w:val="00DD0832"/>
    <w:rPr>
      <w:i/>
      <w:iCs/>
      <w:color w:val="2F5496" w:themeColor="accent1" w:themeShade="BF"/>
    </w:rPr>
  </w:style>
  <w:style w:type="paragraph" w:styleId="Citazioneintensa">
    <w:name w:val="Intense Quote"/>
    <w:basedOn w:val="Normale"/>
    <w:next w:val="Normale"/>
    <w:link w:val="CitazioneintensaCarattere"/>
    <w:uiPriority w:val="30"/>
    <w:qFormat/>
    <w:rsid w:val="00DD08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D0832"/>
    <w:rPr>
      <w:i/>
      <w:iCs/>
      <w:color w:val="2F5496" w:themeColor="accent1" w:themeShade="BF"/>
    </w:rPr>
  </w:style>
  <w:style w:type="character" w:styleId="Riferimentointenso">
    <w:name w:val="Intense Reference"/>
    <w:basedOn w:val="Carpredefinitoparagrafo"/>
    <w:uiPriority w:val="32"/>
    <w:qFormat/>
    <w:rsid w:val="00DD0832"/>
    <w:rPr>
      <w:b/>
      <w:bCs/>
      <w:smallCaps/>
      <w:color w:val="2F5496" w:themeColor="accent1" w:themeShade="BF"/>
      <w:spacing w:val="5"/>
    </w:rPr>
  </w:style>
  <w:style w:type="paragraph" w:styleId="Intestazione">
    <w:name w:val="header"/>
    <w:basedOn w:val="Normale"/>
    <w:link w:val="IntestazioneCarattere"/>
    <w:rsid w:val="00DD0832"/>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DD0832"/>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DD0832"/>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DD0832"/>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539388">
      <w:bodyDiv w:val="1"/>
      <w:marLeft w:val="0"/>
      <w:marRight w:val="0"/>
      <w:marTop w:val="0"/>
      <w:marBottom w:val="0"/>
      <w:divBdr>
        <w:top w:val="none" w:sz="0" w:space="0" w:color="auto"/>
        <w:left w:val="none" w:sz="0" w:space="0" w:color="auto"/>
        <w:bottom w:val="none" w:sz="0" w:space="0" w:color="auto"/>
        <w:right w:val="none" w:sz="0" w:space="0" w:color="auto"/>
      </w:divBdr>
      <w:divsChild>
        <w:div w:id="1774663098">
          <w:marLeft w:val="0"/>
          <w:marRight w:val="0"/>
          <w:marTop w:val="0"/>
          <w:marBottom w:val="0"/>
          <w:divBdr>
            <w:top w:val="none" w:sz="0" w:space="0" w:color="auto"/>
            <w:left w:val="none" w:sz="0" w:space="0" w:color="auto"/>
            <w:bottom w:val="none" w:sz="0" w:space="0" w:color="auto"/>
            <w:right w:val="none" w:sz="0" w:space="0" w:color="auto"/>
          </w:divBdr>
        </w:div>
        <w:div w:id="912744049">
          <w:marLeft w:val="0"/>
          <w:marRight w:val="0"/>
          <w:marTop w:val="0"/>
          <w:marBottom w:val="0"/>
          <w:divBdr>
            <w:top w:val="none" w:sz="0" w:space="0" w:color="auto"/>
            <w:left w:val="none" w:sz="0" w:space="0" w:color="auto"/>
            <w:bottom w:val="none" w:sz="0" w:space="0" w:color="auto"/>
            <w:right w:val="none" w:sz="0" w:space="0" w:color="auto"/>
          </w:divBdr>
        </w:div>
        <w:div w:id="719673896">
          <w:marLeft w:val="0"/>
          <w:marRight w:val="0"/>
          <w:marTop w:val="0"/>
          <w:marBottom w:val="0"/>
          <w:divBdr>
            <w:top w:val="none" w:sz="0" w:space="0" w:color="auto"/>
            <w:left w:val="none" w:sz="0" w:space="0" w:color="auto"/>
            <w:bottom w:val="none" w:sz="0" w:space="0" w:color="auto"/>
            <w:right w:val="none" w:sz="0" w:space="0" w:color="auto"/>
          </w:divBdr>
        </w:div>
        <w:div w:id="1196505849">
          <w:marLeft w:val="0"/>
          <w:marRight w:val="0"/>
          <w:marTop w:val="0"/>
          <w:marBottom w:val="0"/>
          <w:divBdr>
            <w:top w:val="none" w:sz="0" w:space="0" w:color="auto"/>
            <w:left w:val="none" w:sz="0" w:space="0" w:color="auto"/>
            <w:bottom w:val="none" w:sz="0" w:space="0" w:color="auto"/>
            <w:right w:val="none" w:sz="0" w:space="0" w:color="auto"/>
          </w:divBdr>
        </w:div>
        <w:div w:id="230313313">
          <w:marLeft w:val="0"/>
          <w:marRight w:val="0"/>
          <w:marTop w:val="0"/>
          <w:marBottom w:val="0"/>
          <w:divBdr>
            <w:top w:val="none" w:sz="0" w:space="0" w:color="auto"/>
            <w:left w:val="none" w:sz="0" w:space="0" w:color="auto"/>
            <w:bottom w:val="none" w:sz="0" w:space="0" w:color="auto"/>
            <w:right w:val="none" w:sz="0" w:space="0" w:color="auto"/>
          </w:divBdr>
        </w:div>
      </w:divsChild>
    </w:div>
    <w:div w:id="732198019">
      <w:bodyDiv w:val="1"/>
      <w:marLeft w:val="0"/>
      <w:marRight w:val="0"/>
      <w:marTop w:val="0"/>
      <w:marBottom w:val="0"/>
      <w:divBdr>
        <w:top w:val="none" w:sz="0" w:space="0" w:color="auto"/>
        <w:left w:val="none" w:sz="0" w:space="0" w:color="auto"/>
        <w:bottom w:val="none" w:sz="0" w:space="0" w:color="auto"/>
        <w:right w:val="none" w:sz="0" w:space="0" w:color="auto"/>
      </w:divBdr>
      <w:divsChild>
        <w:div w:id="90785811">
          <w:marLeft w:val="0"/>
          <w:marRight w:val="0"/>
          <w:marTop w:val="0"/>
          <w:marBottom w:val="0"/>
          <w:divBdr>
            <w:top w:val="none" w:sz="0" w:space="0" w:color="auto"/>
            <w:left w:val="none" w:sz="0" w:space="0" w:color="auto"/>
            <w:bottom w:val="none" w:sz="0" w:space="0" w:color="auto"/>
            <w:right w:val="none" w:sz="0" w:space="0" w:color="auto"/>
          </w:divBdr>
        </w:div>
        <w:div w:id="310402982">
          <w:marLeft w:val="0"/>
          <w:marRight w:val="0"/>
          <w:marTop w:val="0"/>
          <w:marBottom w:val="0"/>
          <w:divBdr>
            <w:top w:val="none" w:sz="0" w:space="0" w:color="auto"/>
            <w:left w:val="none" w:sz="0" w:space="0" w:color="auto"/>
            <w:bottom w:val="none" w:sz="0" w:space="0" w:color="auto"/>
            <w:right w:val="none" w:sz="0" w:space="0" w:color="auto"/>
          </w:divBdr>
        </w:div>
        <w:div w:id="118649597">
          <w:marLeft w:val="0"/>
          <w:marRight w:val="0"/>
          <w:marTop w:val="0"/>
          <w:marBottom w:val="0"/>
          <w:divBdr>
            <w:top w:val="none" w:sz="0" w:space="0" w:color="auto"/>
            <w:left w:val="none" w:sz="0" w:space="0" w:color="auto"/>
            <w:bottom w:val="none" w:sz="0" w:space="0" w:color="auto"/>
            <w:right w:val="none" w:sz="0" w:space="0" w:color="auto"/>
          </w:divBdr>
        </w:div>
        <w:div w:id="183639017">
          <w:marLeft w:val="0"/>
          <w:marRight w:val="0"/>
          <w:marTop w:val="0"/>
          <w:marBottom w:val="0"/>
          <w:divBdr>
            <w:top w:val="none" w:sz="0" w:space="0" w:color="auto"/>
            <w:left w:val="none" w:sz="0" w:space="0" w:color="auto"/>
            <w:bottom w:val="none" w:sz="0" w:space="0" w:color="auto"/>
            <w:right w:val="none" w:sz="0" w:space="0" w:color="auto"/>
          </w:divBdr>
        </w:div>
        <w:div w:id="1498417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1307</Words>
  <Characters>7455</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Girolamo Rossi</dc:creator>
  <cp:keywords>, docId:4508821F94DFF7625DA5E52AEAAC7FC2</cp:keywords>
  <dc:description/>
  <cp:lastModifiedBy>Patrizia Menicucci</cp:lastModifiedBy>
  <cp:revision>2</cp:revision>
  <dcterms:created xsi:type="dcterms:W3CDTF">2026-04-28T07:43:00Z</dcterms:created>
  <dcterms:modified xsi:type="dcterms:W3CDTF">2026-04-28T07:43:00Z</dcterms:modified>
</cp:coreProperties>
</file>